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3A" w:rsidRPr="003E42CD" w:rsidRDefault="00AE3E3A" w:rsidP="00AE3E3A">
      <w:pPr>
        <w:jc w:val="both"/>
        <w:rPr>
          <w:rFonts w:ascii="Arial" w:eastAsia="Arial" w:hAnsi="Arial"/>
          <w:color w:val="000000"/>
          <w:sz w:val="22"/>
          <w:lang w:val="hr-HR"/>
        </w:rPr>
      </w:pPr>
      <w:r w:rsidRPr="002D410E">
        <w:rPr>
          <w:rFonts w:ascii="Arial" w:eastAsia="Arial" w:hAnsi="Arial"/>
          <w:color w:val="000000"/>
          <w:sz w:val="22"/>
          <w:lang w:val="hr-HR"/>
        </w:rPr>
        <w:t>Istarska županija,</w:t>
      </w:r>
      <w:r>
        <w:rPr>
          <w:rFonts w:ascii="Arial" w:eastAsia="Arial" w:hAnsi="Arial"/>
          <w:color w:val="000000"/>
          <w:sz w:val="22"/>
          <w:lang w:val="hr-HR"/>
        </w:rPr>
        <w:t xml:space="preserve"> </w:t>
      </w:r>
      <w:proofErr w:type="spellStart"/>
      <w:r>
        <w:rPr>
          <w:rFonts w:ascii="Arial" w:eastAsia="Arial" w:hAnsi="Arial"/>
          <w:color w:val="000000"/>
          <w:sz w:val="22"/>
          <w:lang w:val="hr-HR"/>
        </w:rPr>
        <w:t>Dršćevka</w:t>
      </w:r>
      <w:proofErr w:type="spellEnd"/>
      <w:r>
        <w:rPr>
          <w:rFonts w:ascii="Arial" w:eastAsia="Arial" w:hAnsi="Arial"/>
          <w:color w:val="000000"/>
          <w:sz w:val="22"/>
          <w:lang w:val="hr-HR"/>
        </w:rPr>
        <w:t xml:space="preserve"> 3, Pazin,</w:t>
      </w:r>
      <w:r w:rsidRPr="002D410E">
        <w:rPr>
          <w:rFonts w:ascii="Arial" w:eastAsia="Arial" w:hAnsi="Arial"/>
          <w:color w:val="000000"/>
          <w:sz w:val="22"/>
          <w:lang w:val="hr-HR"/>
        </w:rPr>
        <w:t xml:space="preserve"> </w:t>
      </w:r>
      <w:proofErr w:type="spellStart"/>
      <w:r w:rsidRPr="002D410E">
        <w:rPr>
          <w:rFonts w:ascii="Arial" w:eastAsia="Arial" w:hAnsi="Arial"/>
          <w:color w:val="000000"/>
          <w:sz w:val="22"/>
          <w:lang w:val="hr-HR"/>
        </w:rPr>
        <w:t>OIB:90017522601</w:t>
      </w:r>
      <w:proofErr w:type="spellEnd"/>
      <w:r w:rsidRPr="002D410E">
        <w:rPr>
          <w:rFonts w:ascii="Arial" w:eastAsia="Arial" w:hAnsi="Arial"/>
          <w:color w:val="000000"/>
          <w:sz w:val="22"/>
          <w:lang w:val="hr-HR"/>
        </w:rPr>
        <w:t>, koju zastupa</w:t>
      </w:r>
      <w:r>
        <w:rPr>
          <w:rFonts w:ascii="Arial" w:eastAsia="Arial" w:hAnsi="Arial"/>
          <w:color w:val="000000"/>
          <w:sz w:val="22"/>
          <w:lang w:val="hr-HR"/>
        </w:rPr>
        <w:t xml:space="preserve"> župan </w:t>
      </w:r>
      <w:r w:rsidR="00026F14">
        <w:rPr>
          <w:rFonts w:ascii="Arial" w:eastAsia="Arial" w:hAnsi="Arial"/>
          <w:color w:val="000000"/>
          <w:sz w:val="22"/>
          <w:lang w:val="hr-HR"/>
        </w:rPr>
        <w:t>________</w:t>
      </w:r>
      <w:r w:rsidRPr="002D410E">
        <w:rPr>
          <w:rFonts w:ascii="Arial" w:eastAsia="Arial" w:hAnsi="Arial"/>
          <w:color w:val="000000"/>
          <w:sz w:val="22"/>
          <w:lang w:val="hr-HR"/>
        </w:rPr>
        <w:t xml:space="preserve"> (u daljnjem tekstu: Županija)</w:t>
      </w:r>
    </w:p>
    <w:p w:rsidR="00AE3E3A" w:rsidRPr="002D410E" w:rsidRDefault="00AE3E3A" w:rsidP="00AE3E3A">
      <w:pPr>
        <w:jc w:val="center"/>
        <w:rPr>
          <w:lang w:val="hr-HR"/>
        </w:rPr>
      </w:pPr>
      <w:r w:rsidRPr="002D410E">
        <w:rPr>
          <w:rFonts w:ascii="Arial" w:eastAsia="Arial" w:hAnsi="Arial"/>
          <w:color w:val="000000"/>
          <w:sz w:val="22"/>
          <w:lang w:val="hr-HR"/>
        </w:rPr>
        <w:t>i</w:t>
      </w:r>
    </w:p>
    <w:p w:rsidR="00AE3E3A" w:rsidRPr="002D410E" w:rsidRDefault="00AE3E3A" w:rsidP="00AE3E3A">
      <w:pPr>
        <w:rPr>
          <w:lang w:val="hr-HR"/>
        </w:rPr>
      </w:pPr>
    </w:p>
    <w:p w:rsidR="00AE3E3A" w:rsidRPr="002D410E" w:rsidRDefault="00026F14" w:rsidP="00AE3E3A">
      <w:pPr>
        <w:jc w:val="both"/>
        <w:rPr>
          <w:lang w:val="hr-HR"/>
        </w:rPr>
      </w:pPr>
      <w:r>
        <w:rPr>
          <w:rFonts w:ascii="Arial" w:eastAsia="Arial" w:hAnsi="Arial"/>
          <w:color w:val="000000"/>
          <w:sz w:val="22"/>
          <w:lang w:val="hr-HR"/>
        </w:rPr>
        <w:t xml:space="preserve">Korisnik financiranja, sjedište, </w:t>
      </w:r>
      <w:proofErr w:type="spellStart"/>
      <w:r>
        <w:rPr>
          <w:rFonts w:ascii="Arial" w:eastAsia="Arial" w:hAnsi="Arial"/>
          <w:color w:val="000000"/>
          <w:sz w:val="22"/>
          <w:lang w:val="hr-HR"/>
        </w:rPr>
        <w:t>OIB</w:t>
      </w:r>
      <w:proofErr w:type="spellEnd"/>
      <w:r>
        <w:rPr>
          <w:rFonts w:ascii="Arial" w:eastAsia="Arial" w:hAnsi="Arial"/>
          <w:color w:val="000000"/>
          <w:sz w:val="22"/>
          <w:lang w:val="hr-HR"/>
        </w:rPr>
        <w:t>,</w:t>
      </w:r>
      <w:r w:rsidR="00D325F5">
        <w:rPr>
          <w:rFonts w:ascii="Arial" w:eastAsia="Arial" w:hAnsi="Arial"/>
          <w:color w:val="000000"/>
          <w:sz w:val="22"/>
          <w:lang w:val="hr-HR"/>
        </w:rPr>
        <w:t xml:space="preserve"> </w:t>
      </w:r>
      <w:r w:rsidR="00AE3E3A">
        <w:rPr>
          <w:rFonts w:ascii="Arial" w:eastAsia="Arial" w:hAnsi="Arial"/>
          <w:color w:val="000000"/>
          <w:sz w:val="22"/>
          <w:lang w:val="hr-HR"/>
        </w:rPr>
        <w:t>k</w:t>
      </w:r>
      <w:r>
        <w:rPr>
          <w:rFonts w:ascii="Arial" w:eastAsia="Arial" w:hAnsi="Arial"/>
          <w:color w:val="000000"/>
          <w:sz w:val="22"/>
          <w:lang w:val="hr-HR"/>
        </w:rPr>
        <w:t>oju zastupa ________</w:t>
      </w:r>
      <w:r w:rsidR="00AE3E3A" w:rsidRPr="002D410E">
        <w:rPr>
          <w:rFonts w:ascii="Arial" w:eastAsia="Arial" w:hAnsi="Arial"/>
          <w:color w:val="000000"/>
          <w:sz w:val="22"/>
          <w:lang w:val="hr-HR"/>
        </w:rPr>
        <w:t xml:space="preserve"> (u daljnjem tekstu: Korisnik financiranja)</w:t>
      </w:r>
    </w:p>
    <w:p w:rsidR="00AE3E3A" w:rsidRPr="002D410E" w:rsidRDefault="00AE3E3A" w:rsidP="00AE3E3A">
      <w:pPr>
        <w:rPr>
          <w:lang w:val="hr-HR"/>
        </w:rPr>
      </w:pPr>
    </w:p>
    <w:p w:rsidR="00AE3E3A" w:rsidRPr="002D410E" w:rsidRDefault="00026F14" w:rsidP="00AE3E3A">
      <w:pPr>
        <w:rPr>
          <w:lang w:val="hr-HR"/>
        </w:rPr>
      </w:pPr>
      <w:r>
        <w:rPr>
          <w:rFonts w:ascii="Arial" w:eastAsia="Arial" w:hAnsi="Arial"/>
          <w:color w:val="000000"/>
          <w:sz w:val="22"/>
          <w:lang w:val="hr-HR"/>
        </w:rPr>
        <w:t>dana ______202</w:t>
      </w:r>
      <w:r w:rsidR="001A6B70">
        <w:rPr>
          <w:rFonts w:ascii="Arial" w:eastAsia="Arial" w:hAnsi="Arial"/>
          <w:color w:val="000000"/>
          <w:sz w:val="22"/>
          <w:lang w:val="hr-HR"/>
        </w:rPr>
        <w:t>5</w:t>
      </w:r>
      <w:r w:rsidR="00AE3E3A">
        <w:rPr>
          <w:rFonts w:ascii="Arial" w:eastAsia="Arial" w:hAnsi="Arial"/>
          <w:color w:val="000000"/>
          <w:sz w:val="22"/>
          <w:lang w:val="hr-HR"/>
        </w:rPr>
        <w:t xml:space="preserve">. </w:t>
      </w:r>
      <w:r w:rsidR="00AE3E3A" w:rsidRPr="002D410E">
        <w:rPr>
          <w:rFonts w:ascii="Arial" w:eastAsia="Arial" w:hAnsi="Arial"/>
          <w:color w:val="000000"/>
          <w:sz w:val="22"/>
          <w:lang w:val="hr-HR"/>
        </w:rPr>
        <w:t>sklapaju</w:t>
      </w:r>
    </w:p>
    <w:p w:rsidR="00AE3E3A" w:rsidRPr="002D410E" w:rsidRDefault="00AE3E3A" w:rsidP="00AE3E3A">
      <w:pPr>
        <w:rPr>
          <w:lang w:val="hr-HR"/>
        </w:rPr>
      </w:pPr>
    </w:p>
    <w:p w:rsidR="00AE3E3A" w:rsidRDefault="001438A4" w:rsidP="001438A4">
      <w:pPr>
        <w:jc w:val="center"/>
        <w:rPr>
          <w:rFonts w:ascii="Arial" w:hAnsi="Arial" w:cs="Arial"/>
          <w:b/>
          <w:color w:val="000000"/>
          <w:sz w:val="22"/>
          <w:szCs w:val="22"/>
          <w:shd w:val="clear" w:color="auto" w:fill="FFFFFF"/>
        </w:rPr>
      </w:pPr>
      <w:proofErr w:type="spellStart"/>
      <w:r w:rsidRPr="001438A4">
        <w:rPr>
          <w:rFonts w:ascii="Arial" w:hAnsi="Arial" w:cs="Arial"/>
          <w:b/>
          <w:color w:val="000000"/>
          <w:sz w:val="22"/>
          <w:szCs w:val="22"/>
          <w:shd w:val="clear" w:color="auto" w:fill="FFFFFF"/>
        </w:rPr>
        <w:t>UGOVOR</w:t>
      </w:r>
      <w:proofErr w:type="spellEnd"/>
      <w:r w:rsidRPr="001438A4">
        <w:rPr>
          <w:rFonts w:ascii="Arial" w:hAnsi="Arial" w:cs="Arial"/>
          <w:b/>
          <w:color w:val="000000"/>
          <w:sz w:val="22"/>
          <w:szCs w:val="22"/>
          <w:shd w:val="clear" w:color="auto" w:fill="FFFFFF"/>
        </w:rPr>
        <w:t xml:space="preserve"> O </w:t>
      </w:r>
      <w:proofErr w:type="spellStart"/>
      <w:r w:rsidRPr="001438A4">
        <w:rPr>
          <w:rFonts w:ascii="Arial" w:hAnsi="Arial" w:cs="Arial"/>
          <w:b/>
          <w:color w:val="000000"/>
          <w:sz w:val="22"/>
          <w:szCs w:val="22"/>
          <w:shd w:val="clear" w:color="auto" w:fill="FFFFFF"/>
        </w:rPr>
        <w:t>DODJELI</w:t>
      </w:r>
      <w:proofErr w:type="spellEnd"/>
      <w:r w:rsidRPr="001438A4">
        <w:rPr>
          <w:rFonts w:ascii="Arial" w:hAnsi="Arial" w:cs="Arial"/>
          <w:b/>
          <w:color w:val="000000"/>
          <w:sz w:val="22"/>
          <w:szCs w:val="22"/>
          <w:shd w:val="clear" w:color="auto" w:fill="FFFFFF"/>
        </w:rPr>
        <w:t xml:space="preserve"> </w:t>
      </w:r>
      <w:proofErr w:type="spellStart"/>
      <w:r w:rsidRPr="001438A4">
        <w:rPr>
          <w:rFonts w:ascii="Arial" w:hAnsi="Arial" w:cs="Arial"/>
          <w:b/>
          <w:color w:val="000000"/>
          <w:sz w:val="22"/>
          <w:szCs w:val="22"/>
          <w:shd w:val="clear" w:color="auto" w:fill="FFFFFF"/>
        </w:rPr>
        <w:t>FINANCIJSKIH</w:t>
      </w:r>
      <w:proofErr w:type="spellEnd"/>
      <w:r w:rsidRPr="001438A4">
        <w:rPr>
          <w:rFonts w:ascii="Arial" w:hAnsi="Arial" w:cs="Arial"/>
          <w:b/>
          <w:color w:val="000000"/>
          <w:sz w:val="22"/>
          <w:szCs w:val="22"/>
          <w:shd w:val="clear" w:color="auto" w:fill="FFFFFF"/>
        </w:rPr>
        <w:t xml:space="preserve"> </w:t>
      </w:r>
      <w:proofErr w:type="spellStart"/>
      <w:r w:rsidRPr="001438A4">
        <w:rPr>
          <w:rFonts w:ascii="Arial" w:hAnsi="Arial" w:cs="Arial"/>
          <w:b/>
          <w:color w:val="000000"/>
          <w:sz w:val="22"/>
          <w:szCs w:val="22"/>
          <w:shd w:val="clear" w:color="auto" w:fill="FFFFFF"/>
        </w:rPr>
        <w:t>SREDSTAVA</w:t>
      </w:r>
      <w:proofErr w:type="spellEnd"/>
      <w:r w:rsidRPr="001438A4">
        <w:rPr>
          <w:rFonts w:ascii="Arial" w:hAnsi="Arial" w:cs="Arial"/>
          <w:b/>
          <w:color w:val="000000"/>
          <w:sz w:val="22"/>
          <w:szCs w:val="22"/>
          <w:shd w:val="clear" w:color="auto" w:fill="FFFFFF"/>
        </w:rPr>
        <w:t xml:space="preserve"> </w:t>
      </w:r>
    </w:p>
    <w:p w:rsidR="001438A4" w:rsidRDefault="001438A4" w:rsidP="001438A4">
      <w:pPr>
        <w:jc w:val="center"/>
        <w:rPr>
          <w:rFonts w:ascii="Arial" w:hAnsi="Arial" w:cs="Arial"/>
          <w:b/>
          <w:color w:val="000000"/>
          <w:sz w:val="22"/>
          <w:szCs w:val="22"/>
          <w:shd w:val="clear" w:color="auto" w:fill="FFFFFF"/>
        </w:rPr>
      </w:pPr>
    </w:p>
    <w:p w:rsidR="001438A4" w:rsidRDefault="001438A4" w:rsidP="001438A4">
      <w:pPr>
        <w:jc w:val="center"/>
        <w:rPr>
          <w:rFonts w:ascii="Arial" w:hAnsi="Arial" w:cs="Arial"/>
          <w:b/>
          <w:color w:val="000000"/>
          <w:sz w:val="22"/>
          <w:szCs w:val="22"/>
          <w:shd w:val="clear" w:color="auto" w:fill="FFFFFF"/>
        </w:rPr>
      </w:pPr>
    </w:p>
    <w:p w:rsidR="001438A4" w:rsidRPr="001438A4" w:rsidRDefault="001438A4" w:rsidP="00A73A71">
      <w:pPr>
        <w:rPr>
          <w:b/>
          <w:lang w:val="hr-HR"/>
        </w:rPr>
      </w:pPr>
    </w:p>
    <w:p w:rsidR="00AE3E3A" w:rsidRDefault="001438A4" w:rsidP="00AE3E3A">
      <w:pPr>
        <w:rPr>
          <w:rFonts w:ascii="Arial" w:eastAsia="Arial" w:hAnsi="Arial"/>
          <w:b/>
          <w:color w:val="000000"/>
          <w:sz w:val="22"/>
          <w:lang w:val="hr-HR"/>
        </w:rPr>
      </w:pPr>
      <w:r>
        <w:rPr>
          <w:rFonts w:ascii="Arial" w:eastAsia="Arial" w:hAnsi="Arial"/>
          <w:b/>
          <w:color w:val="000000"/>
          <w:sz w:val="22"/>
          <w:lang w:val="hr-HR"/>
        </w:rPr>
        <w:t>Opći uvjeti</w:t>
      </w:r>
      <w:r w:rsidR="00A225B5">
        <w:rPr>
          <w:rFonts w:ascii="Arial" w:eastAsia="Arial" w:hAnsi="Arial"/>
          <w:b/>
          <w:color w:val="000000"/>
          <w:sz w:val="22"/>
          <w:lang w:val="hr-HR"/>
        </w:rPr>
        <w:t xml:space="preserve"> ugovora</w:t>
      </w:r>
    </w:p>
    <w:p w:rsidR="00A225B5" w:rsidRPr="002D410E" w:rsidRDefault="00A225B5" w:rsidP="00AE3E3A">
      <w:pPr>
        <w:rPr>
          <w:rFonts w:ascii="Arial" w:eastAsia="Arial" w:hAnsi="Arial"/>
          <w:b/>
          <w:color w:val="000000"/>
          <w:sz w:val="22"/>
          <w:lang w:val="hr-HR"/>
        </w:rPr>
      </w:pPr>
    </w:p>
    <w:p w:rsidR="00AE3E3A" w:rsidRDefault="002D205D" w:rsidP="002D205D">
      <w:pPr>
        <w:ind w:left="3540"/>
        <w:rPr>
          <w:rFonts w:ascii="Arial" w:eastAsia="Arial" w:hAnsi="Arial"/>
          <w:b/>
          <w:color w:val="000000"/>
          <w:sz w:val="22"/>
          <w:lang w:val="hr-HR"/>
        </w:rPr>
      </w:pPr>
      <w:r>
        <w:rPr>
          <w:rFonts w:ascii="Arial" w:eastAsia="Arial" w:hAnsi="Arial"/>
          <w:b/>
          <w:color w:val="000000"/>
          <w:sz w:val="22"/>
          <w:lang w:val="hr-HR"/>
        </w:rPr>
        <w:t xml:space="preserve">      </w:t>
      </w:r>
      <w:r w:rsidR="00AE3E3A" w:rsidRPr="002D410E">
        <w:rPr>
          <w:rFonts w:ascii="Arial" w:eastAsia="Arial" w:hAnsi="Arial"/>
          <w:b/>
          <w:color w:val="000000"/>
          <w:sz w:val="22"/>
          <w:lang w:val="hr-HR"/>
        </w:rPr>
        <w:t xml:space="preserve">Članak </w:t>
      </w:r>
      <w:r w:rsidR="00AE3E3A">
        <w:rPr>
          <w:rFonts w:ascii="Arial" w:eastAsia="Arial" w:hAnsi="Arial"/>
          <w:b/>
          <w:color w:val="000000"/>
          <w:sz w:val="22"/>
          <w:lang w:val="hr-HR"/>
        </w:rPr>
        <w:t>1</w:t>
      </w:r>
      <w:r w:rsidR="00AE3E3A" w:rsidRPr="002D410E">
        <w:rPr>
          <w:rFonts w:ascii="Arial" w:eastAsia="Arial" w:hAnsi="Arial"/>
          <w:b/>
          <w:color w:val="000000"/>
          <w:sz w:val="22"/>
          <w:lang w:val="hr-HR"/>
        </w:rPr>
        <w:t>.</w:t>
      </w:r>
    </w:p>
    <w:p w:rsidR="00A73A71" w:rsidRPr="002D410E" w:rsidRDefault="00A73A71" w:rsidP="00AE3E3A">
      <w:pPr>
        <w:jc w:val="center"/>
        <w:rPr>
          <w:lang w:val="hr-HR"/>
        </w:rPr>
      </w:pPr>
    </w:p>
    <w:p w:rsidR="00AE3E3A" w:rsidRDefault="00AE3E3A" w:rsidP="00AE3E3A">
      <w:pPr>
        <w:jc w:val="both"/>
        <w:rPr>
          <w:rFonts w:ascii="Arial" w:hAnsi="Arial" w:cs="Arial"/>
          <w:sz w:val="22"/>
          <w:szCs w:val="22"/>
          <w:lang w:val="hr-HR"/>
        </w:rPr>
      </w:pPr>
      <w:r w:rsidRPr="002D410E">
        <w:rPr>
          <w:rFonts w:ascii="Arial" w:eastAsia="Arial" w:hAnsi="Arial"/>
          <w:color w:val="000000"/>
          <w:sz w:val="22"/>
          <w:lang w:val="hr-HR"/>
        </w:rPr>
        <w:t xml:space="preserve">Temeljem </w:t>
      </w:r>
      <w:r>
        <w:rPr>
          <w:rFonts w:ascii="Arial" w:eastAsia="Arial" w:hAnsi="Arial"/>
          <w:color w:val="000000"/>
          <w:sz w:val="22"/>
          <w:lang w:val="hr-HR"/>
        </w:rPr>
        <w:t>Odluke</w:t>
      </w:r>
      <w:r w:rsidRPr="002D410E">
        <w:rPr>
          <w:rFonts w:ascii="Arial" w:eastAsia="Arial" w:hAnsi="Arial"/>
          <w:color w:val="000000"/>
          <w:sz w:val="22"/>
          <w:lang w:val="hr-HR"/>
        </w:rPr>
        <w:t xml:space="preserve"> </w:t>
      </w:r>
      <w:r>
        <w:rPr>
          <w:rFonts w:ascii="Arial" w:eastAsia="Arial" w:hAnsi="Arial"/>
          <w:color w:val="000000"/>
          <w:sz w:val="22"/>
          <w:lang w:val="hr-HR"/>
        </w:rPr>
        <w:t xml:space="preserve">KLASA: , </w:t>
      </w:r>
      <w:proofErr w:type="spellStart"/>
      <w:r>
        <w:rPr>
          <w:rFonts w:ascii="Arial" w:eastAsia="Arial" w:hAnsi="Arial"/>
          <w:color w:val="000000"/>
          <w:sz w:val="22"/>
          <w:lang w:val="hr-HR"/>
        </w:rPr>
        <w:t>URBROJ</w:t>
      </w:r>
      <w:proofErr w:type="spellEnd"/>
      <w:r>
        <w:rPr>
          <w:rFonts w:ascii="Arial" w:eastAsia="Arial" w:hAnsi="Arial"/>
          <w:color w:val="000000"/>
          <w:sz w:val="22"/>
          <w:lang w:val="hr-HR"/>
        </w:rPr>
        <w:t xml:space="preserve">:  od </w:t>
      </w:r>
      <w:r w:rsidR="00026F14">
        <w:rPr>
          <w:rFonts w:ascii="Arial" w:eastAsia="Arial" w:hAnsi="Arial"/>
          <w:color w:val="000000"/>
          <w:sz w:val="22"/>
          <w:lang w:val="hr-HR"/>
        </w:rPr>
        <w:t>_____</w:t>
      </w:r>
      <w:r>
        <w:rPr>
          <w:rFonts w:ascii="Arial" w:eastAsia="Arial" w:hAnsi="Arial"/>
          <w:color w:val="000000"/>
          <w:sz w:val="22"/>
          <w:lang w:val="hr-HR"/>
        </w:rPr>
        <w:t xml:space="preserve"> 202</w:t>
      </w:r>
      <w:r w:rsidR="001A6B70">
        <w:rPr>
          <w:rFonts w:ascii="Arial" w:eastAsia="Arial" w:hAnsi="Arial"/>
          <w:color w:val="000000"/>
          <w:sz w:val="22"/>
          <w:lang w:val="hr-HR"/>
        </w:rPr>
        <w:t>5</w:t>
      </w:r>
      <w:r>
        <w:rPr>
          <w:rFonts w:ascii="Arial" w:eastAsia="Arial" w:hAnsi="Arial"/>
          <w:color w:val="000000"/>
          <w:sz w:val="22"/>
          <w:lang w:val="hr-HR"/>
        </w:rPr>
        <w:t xml:space="preserve">. godine, iz Proračuna Istarske županije, Razdjela Upravnog odjela za održivi razvoj, </w:t>
      </w:r>
      <w:r w:rsidRPr="002D410E">
        <w:rPr>
          <w:rFonts w:ascii="Arial" w:eastAsia="Arial" w:hAnsi="Arial"/>
          <w:color w:val="000000"/>
          <w:sz w:val="22"/>
          <w:lang w:val="hr-HR"/>
        </w:rPr>
        <w:t xml:space="preserve"> </w:t>
      </w:r>
      <w:r w:rsidRPr="000F40D8">
        <w:rPr>
          <w:rFonts w:ascii="Arial" w:eastAsia="Arial" w:hAnsi="Arial"/>
          <w:color w:val="000000"/>
          <w:sz w:val="22"/>
          <w:lang w:val="hr-HR"/>
        </w:rPr>
        <w:t>Županija će u 20</w:t>
      </w:r>
      <w:r>
        <w:rPr>
          <w:rFonts w:ascii="Arial" w:eastAsia="Arial" w:hAnsi="Arial"/>
          <w:color w:val="000000"/>
          <w:sz w:val="22"/>
          <w:lang w:val="hr-HR"/>
        </w:rPr>
        <w:t>2</w:t>
      </w:r>
      <w:r w:rsidR="001A6B70">
        <w:rPr>
          <w:rFonts w:ascii="Arial" w:eastAsia="Arial" w:hAnsi="Arial"/>
          <w:color w:val="000000"/>
          <w:sz w:val="22"/>
          <w:lang w:val="hr-HR"/>
        </w:rPr>
        <w:t>5</w:t>
      </w:r>
      <w:r w:rsidRPr="000F40D8">
        <w:rPr>
          <w:rFonts w:ascii="Arial" w:eastAsia="Arial" w:hAnsi="Arial"/>
          <w:color w:val="000000"/>
          <w:sz w:val="22"/>
          <w:lang w:val="hr-HR"/>
        </w:rPr>
        <w:t>. godini</w:t>
      </w:r>
      <w:r w:rsidRPr="002D410E">
        <w:rPr>
          <w:rFonts w:ascii="Arial" w:eastAsia="Arial" w:hAnsi="Arial"/>
          <w:color w:val="000000"/>
          <w:sz w:val="22"/>
          <w:lang w:val="hr-HR"/>
        </w:rPr>
        <w:t xml:space="preserve"> </w:t>
      </w:r>
      <w:r w:rsidR="001438A4">
        <w:rPr>
          <w:rFonts w:ascii="Arial" w:eastAsia="Arial" w:hAnsi="Arial"/>
          <w:color w:val="000000"/>
          <w:sz w:val="22"/>
          <w:lang w:val="hr-HR"/>
        </w:rPr>
        <w:t>dodijeliti Korisniku</w:t>
      </w:r>
      <w:r w:rsidRPr="002D410E">
        <w:rPr>
          <w:rFonts w:ascii="Arial" w:eastAsia="Arial" w:hAnsi="Arial"/>
          <w:color w:val="000000"/>
          <w:sz w:val="22"/>
          <w:lang w:val="hr-HR"/>
        </w:rPr>
        <w:t xml:space="preserve"> financiranja </w:t>
      </w:r>
      <w:r w:rsidR="001438A4">
        <w:rPr>
          <w:rFonts w:ascii="Arial" w:eastAsia="Arial" w:hAnsi="Arial"/>
          <w:color w:val="000000"/>
          <w:sz w:val="22"/>
          <w:lang w:val="hr-HR"/>
        </w:rPr>
        <w:t xml:space="preserve">financijska sredstva </w:t>
      </w:r>
      <w:r>
        <w:rPr>
          <w:rFonts w:ascii="Arial" w:hAnsi="Arial" w:cs="Arial"/>
          <w:sz w:val="22"/>
          <w:szCs w:val="22"/>
          <w:lang w:val="hr-HR"/>
        </w:rPr>
        <w:t xml:space="preserve">u iznosu od </w:t>
      </w:r>
      <w:r w:rsidR="00B97FE7">
        <w:rPr>
          <w:rFonts w:ascii="Arial" w:hAnsi="Arial" w:cs="Arial"/>
          <w:sz w:val="22"/>
          <w:szCs w:val="22"/>
          <w:lang w:val="hr-HR"/>
        </w:rPr>
        <w:t>________€</w:t>
      </w:r>
      <w:r w:rsidR="00D325F5">
        <w:rPr>
          <w:rFonts w:ascii="Arial" w:hAnsi="Arial" w:cs="Arial"/>
          <w:sz w:val="22"/>
          <w:szCs w:val="22"/>
          <w:lang w:val="hr-HR"/>
        </w:rPr>
        <w:t xml:space="preserve">, u svrhu </w:t>
      </w:r>
      <w:r w:rsidR="00026F14">
        <w:rPr>
          <w:rFonts w:ascii="Arial" w:hAnsi="Arial" w:cs="Arial"/>
          <w:sz w:val="22"/>
          <w:szCs w:val="22"/>
          <w:lang w:val="hr-HR"/>
        </w:rPr>
        <w:t>________</w:t>
      </w:r>
      <w:r w:rsidR="00D325F5">
        <w:rPr>
          <w:rFonts w:ascii="Arial" w:hAnsi="Arial" w:cs="Arial"/>
          <w:sz w:val="22"/>
          <w:szCs w:val="22"/>
          <w:lang w:val="hr-HR"/>
        </w:rPr>
        <w:t>.</w:t>
      </w:r>
    </w:p>
    <w:p w:rsidR="001A3AAC" w:rsidRDefault="001A3AAC" w:rsidP="00AE3E3A">
      <w:pPr>
        <w:jc w:val="both"/>
        <w:rPr>
          <w:rFonts w:ascii="Arial" w:hAnsi="Arial" w:cs="Arial"/>
          <w:sz w:val="22"/>
          <w:szCs w:val="22"/>
          <w:lang w:val="hr-HR"/>
        </w:rPr>
      </w:pPr>
    </w:p>
    <w:p w:rsidR="001A3AAC" w:rsidRDefault="001A3AAC" w:rsidP="001A3AAC">
      <w:pPr>
        <w:jc w:val="both"/>
        <w:rPr>
          <w:rFonts w:ascii="Arial" w:eastAsia="Arial" w:hAnsi="Arial"/>
          <w:color w:val="000000" w:themeColor="text1"/>
          <w:sz w:val="22"/>
          <w:szCs w:val="22"/>
          <w:lang w:val="hr-HR"/>
        </w:rPr>
      </w:pPr>
    </w:p>
    <w:p w:rsidR="001A3AAC" w:rsidRPr="00A73A71" w:rsidRDefault="001A3AAC" w:rsidP="001A3AAC">
      <w:pPr>
        <w:jc w:val="both"/>
        <w:rPr>
          <w:rFonts w:ascii="Arial" w:eastAsia="Arial" w:hAnsi="Arial"/>
          <w:color w:val="000000" w:themeColor="text1"/>
          <w:sz w:val="22"/>
          <w:szCs w:val="22"/>
          <w:lang w:val="hr-HR"/>
        </w:rPr>
      </w:pPr>
      <w:r>
        <w:rPr>
          <w:rFonts w:ascii="Arial" w:eastAsia="Arial" w:hAnsi="Arial"/>
          <w:color w:val="000000" w:themeColor="text1"/>
          <w:sz w:val="22"/>
          <w:szCs w:val="22"/>
          <w:lang w:val="hr-HR"/>
        </w:rPr>
        <w:t xml:space="preserve">Na pitanja koja nisu predviđena ovim ugovorom primjenjuju se Uredba o kriterijima, mjerilima i postupcima financiranja i ugovaranja programa i projekata od interesa za opće dobro koje provode udruge (NN 26/15. i 37/21., dalje u tekstu: Uredba),  Pravilnik o financiranju programa i projekata od interesa za opće dobro koje provode udruge na području Istarske županije („Službene novine Istarske županije“ br. 6/24., dalje u tekstu: Pravilnik) i Upute za prijavitelje u sklopu provedenog javnog natječaja. </w:t>
      </w:r>
    </w:p>
    <w:p w:rsidR="001A3AAC" w:rsidRDefault="001A3AAC" w:rsidP="00AE3E3A">
      <w:pPr>
        <w:jc w:val="both"/>
        <w:rPr>
          <w:rFonts w:ascii="Arial" w:hAnsi="Arial" w:cs="Arial"/>
          <w:sz w:val="22"/>
          <w:szCs w:val="22"/>
          <w:lang w:val="hr-HR"/>
        </w:rPr>
      </w:pPr>
    </w:p>
    <w:p w:rsidR="007B173B" w:rsidRPr="007B173B" w:rsidRDefault="007B173B" w:rsidP="00AE3E3A">
      <w:pPr>
        <w:jc w:val="both"/>
        <w:rPr>
          <w:rFonts w:ascii="Arial" w:hAnsi="Arial" w:cs="Arial"/>
          <w:b/>
          <w:sz w:val="22"/>
          <w:szCs w:val="22"/>
          <w:lang w:val="hr-HR"/>
        </w:rPr>
      </w:pPr>
    </w:p>
    <w:p w:rsidR="007B173B" w:rsidRDefault="007B173B" w:rsidP="00AE3E3A">
      <w:pPr>
        <w:jc w:val="both"/>
        <w:rPr>
          <w:rFonts w:ascii="Arial" w:hAnsi="Arial" w:cs="Arial"/>
          <w:b/>
          <w:sz w:val="22"/>
          <w:szCs w:val="22"/>
          <w:lang w:val="hr-HR"/>
        </w:rPr>
      </w:pPr>
      <w:r w:rsidRPr="007B173B">
        <w:rPr>
          <w:rFonts w:ascii="Arial" w:hAnsi="Arial" w:cs="Arial"/>
          <w:b/>
          <w:sz w:val="22"/>
          <w:szCs w:val="22"/>
          <w:lang w:val="hr-HR"/>
        </w:rPr>
        <w:t>Odgovornost ugovornih strana</w:t>
      </w:r>
    </w:p>
    <w:p w:rsidR="007B173B" w:rsidRDefault="007B173B" w:rsidP="00AE3E3A">
      <w:pPr>
        <w:jc w:val="both"/>
        <w:rPr>
          <w:rFonts w:ascii="Arial" w:hAnsi="Arial" w:cs="Arial"/>
          <w:b/>
          <w:sz w:val="22"/>
          <w:szCs w:val="22"/>
          <w:lang w:val="hr-HR"/>
        </w:rPr>
      </w:pPr>
    </w:p>
    <w:p w:rsidR="007B173B" w:rsidRDefault="007B173B" w:rsidP="00AE3E3A">
      <w:pPr>
        <w:jc w:val="both"/>
        <w:rPr>
          <w:rFonts w:ascii="Arial" w:hAnsi="Arial" w:cs="Arial"/>
          <w:b/>
          <w:sz w:val="22"/>
          <w:szCs w:val="22"/>
          <w:lang w:val="hr-HR"/>
        </w:rPr>
      </w:pP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t xml:space="preserve">      Članak 2.</w:t>
      </w:r>
    </w:p>
    <w:p w:rsidR="007B173B" w:rsidRDefault="007B173B" w:rsidP="007B173B">
      <w:pPr>
        <w:spacing w:after="135"/>
        <w:jc w:val="both"/>
        <w:rPr>
          <w:rFonts w:ascii="Arial" w:hAnsi="Arial" w:cs="Arial"/>
          <w:b/>
          <w:sz w:val="22"/>
          <w:szCs w:val="22"/>
          <w:lang w:val="hr-HR"/>
        </w:rPr>
      </w:pPr>
    </w:p>
    <w:p w:rsidR="007B173B" w:rsidRPr="007B173B" w:rsidRDefault="0003539E" w:rsidP="007B173B">
      <w:pPr>
        <w:spacing w:after="135"/>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Županija</w:t>
      </w:r>
      <w:r w:rsidR="007B173B" w:rsidRPr="007B173B">
        <w:rPr>
          <w:rFonts w:ascii="Arial" w:hAnsi="Arial" w:cs="Arial"/>
          <w:color w:val="000000" w:themeColor="text1"/>
          <w:sz w:val="22"/>
          <w:szCs w:val="22"/>
          <w:lang w:val="hr-HR" w:eastAsia="hr-HR"/>
        </w:rPr>
        <w:t xml:space="preserve"> ne odgovara za štetu nastalu u odnosu na osoblje ili imovinu udruge tijekom provedbe ili slijedom posljedica programa ili projekta, ne može prihvatiti potraživanje za nadoknadom ili povećanjem iznosa plaćanja vezano uz takve štete ili povrede.</w:t>
      </w:r>
    </w:p>
    <w:p w:rsidR="007B173B" w:rsidRPr="007B173B" w:rsidRDefault="007B173B" w:rsidP="007B173B">
      <w:pPr>
        <w:spacing w:after="135"/>
        <w:jc w:val="both"/>
        <w:rPr>
          <w:rFonts w:ascii="Arial" w:hAnsi="Arial" w:cs="Arial"/>
          <w:color w:val="000000" w:themeColor="text1"/>
          <w:sz w:val="22"/>
          <w:szCs w:val="22"/>
          <w:lang w:val="hr-HR" w:eastAsia="hr-HR"/>
        </w:rPr>
      </w:pPr>
      <w:r w:rsidRPr="007B173B">
        <w:rPr>
          <w:rFonts w:ascii="Arial" w:hAnsi="Arial" w:cs="Arial"/>
          <w:color w:val="000000" w:themeColor="text1"/>
          <w:sz w:val="22"/>
          <w:szCs w:val="22"/>
          <w:lang w:val="hr-HR" w:eastAsia="hr-HR"/>
        </w:rPr>
        <w:t>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B173B" w:rsidRDefault="0003539E" w:rsidP="00AE3E3A">
      <w:pPr>
        <w:jc w:val="both"/>
        <w:rPr>
          <w:rFonts w:ascii="Arial" w:hAnsi="Arial" w:cs="Arial"/>
          <w:b/>
          <w:sz w:val="22"/>
          <w:szCs w:val="22"/>
          <w:lang w:val="hr-HR"/>
        </w:rPr>
      </w:pPr>
      <w:r>
        <w:rPr>
          <w:rFonts w:ascii="Arial" w:hAnsi="Arial" w:cs="Arial"/>
          <w:b/>
          <w:sz w:val="22"/>
          <w:szCs w:val="22"/>
          <w:lang w:val="hr-HR"/>
        </w:rPr>
        <w:t>Sukob interesa u korištenju sredstava iz javnih izvora</w:t>
      </w:r>
    </w:p>
    <w:p w:rsidR="0003539E" w:rsidRDefault="0003539E" w:rsidP="00AE3E3A">
      <w:pPr>
        <w:jc w:val="both"/>
        <w:rPr>
          <w:rFonts w:ascii="Arial" w:hAnsi="Arial" w:cs="Arial"/>
          <w:b/>
          <w:sz w:val="22"/>
          <w:szCs w:val="22"/>
          <w:lang w:val="hr-HR"/>
        </w:rPr>
      </w:pPr>
    </w:p>
    <w:p w:rsidR="0003539E" w:rsidRDefault="0003539E" w:rsidP="00AE3E3A">
      <w:pPr>
        <w:jc w:val="both"/>
        <w:rPr>
          <w:rFonts w:ascii="Arial" w:hAnsi="Arial" w:cs="Arial"/>
          <w:b/>
          <w:sz w:val="22"/>
          <w:szCs w:val="22"/>
          <w:lang w:val="hr-HR"/>
        </w:rPr>
      </w:pP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t xml:space="preserve">                Članak 3.</w:t>
      </w:r>
    </w:p>
    <w:p w:rsidR="0003539E" w:rsidRDefault="0003539E" w:rsidP="00AE3E3A">
      <w:pPr>
        <w:jc w:val="both"/>
        <w:rPr>
          <w:rFonts w:ascii="Arial" w:hAnsi="Arial" w:cs="Arial"/>
          <w:b/>
          <w:sz w:val="22"/>
          <w:szCs w:val="22"/>
          <w:lang w:val="hr-HR"/>
        </w:rPr>
      </w:pP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 xml:space="preserve">Sukob interesa postoji kada je nepristrano izvršenje ugovornih obveza bilo koje osobe vezane ugovorom ugroženo zbog prilike da ta osoba svojom odlukom ili drugim djelovanjem pogoduje </w:t>
      </w:r>
      <w:r w:rsidRPr="0003539E">
        <w:rPr>
          <w:rFonts w:ascii="Arial" w:hAnsi="Arial" w:cs="Arial"/>
          <w:color w:val="000000" w:themeColor="text1"/>
          <w:sz w:val="22"/>
          <w:szCs w:val="22"/>
          <w:lang w:val="hr-HR" w:eastAsia="hr-HR"/>
        </w:rPr>
        <w:lastRenderedPageBreak/>
        <w:t>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Ne smatra se sukobom interesa kada korisnik financiranja provodi program ili projekt koji je usmjeren na njegove članove kao korisnike projekta koji pripadaju socijalno osjetljivim skupinama ili skupinama s posebnim potrebama.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03539E" w:rsidRPr="0003539E" w:rsidRDefault="0003539E" w:rsidP="0003539E">
      <w:pPr>
        <w:jc w:val="both"/>
        <w:rPr>
          <w:rFonts w:ascii="Arial" w:hAnsi="Arial" w:cs="Arial"/>
          <w:b/>
          <w:color w:val="000000" w:themeColor="text1"/>
          <w:sz w:val="22"/>
          <w:szCs w:val="22"/>
          <w:lang w:val="hr-HR"/>
        </w:rPr>
      </w:pPr>
    </w:p>
    <w:p w:rsidR="0003539E" w:rsidRDefault="0003539E" w:rsidP="0003539E">
      <w:pPr>
        <w:jc w:val="both"/>
        <w:rPr>
          <w:rFonts w:ascii="Arial" w:hAnsi="Arial" w:cs="Arial"/>
          <w:b/>
          <w:color w:val="000000" w:themeColor="text1"/>
          <w:sz w:val="22"/>
          <w:szCs w:val="22"/>
          <w:lang w:val="hr-HR"/>
        </w:rPr>
      </w:pPr>
      <w:r>
        <w:rPr>
          <w:rFonts w:ascii="Arial" w:hAnsi="Arial" w:cs="Arial"/>
          <w:b/>
          <w:color w:val="000000" w:themeColor="text1"/>
          <w:sz w:val="22"/>
          <w:szCs w:val="22"/>
          <w:lang w:val="hr-HR"/>
        </w:rPr>
        <w:t>Vlasništvo, korištenje rezultata i opreme</w:t>
      </w:r>
    </w:p>
    <w:p w:rsidR="0003539E" w:rsidRDefault="0003539E" w:rsidP="0003539E">
      <w:pPr>
        <w:jc w:val="both"/>
        <w:rPr>
          <w:rFonts w:ascii="Arial" w:hAnsi="Arial" w:cs="Arial"/>
          <w:b/>
          <w:color w:val="000000" w:themeColor="text1"/>
          <w:sz w:val="22"/>
          <w:szCs w:val="22"/>
          <w:lang w:val="hr-HR"/>
        </w:rPr>
      </w:pPr>
    </w:p>
    <w:p w:rsidR="0003539E" w:rsidRDefault="0003539E" w:rsidP="0003539E">
      <w:pPr>
        <w:jc w:val="both"/>
        <w:rPr>
          <w:rFonts w:ascii="Arial" w:hAnsi="Arial" w:cs="Arial"/>
          <w:b/>
          <w:color w:val="000000" w:themeColor="text1"/>
          <w:sz w:val="22"/>
          <w:szCs w:val="22"/>
          <w:lang w:val="hr-HR"/>
        </w:rPr>
      </w:pPr>
      <w:r>
        <w:rPr>
          <w:rFonts w:ascii="Arial" w:hAnsi="Arial" w:cs="Arial"/>
          <w:b/>
          <w:color w:val="000000" w:themeColor="text1"/>
          <w:sz w:val="22"/>
          <w:szCs w:val="22"/>
          <w:lang w:val="hr-HR"/>
        </w:rPr>
        <w:tab/>
      </w:r>
      <w:r>
        <w:rPr>
          <w:rFonts w:ascii="Arial" w:hAnsi="Arial" w:cs="Arial"/>
          <w:b/>
          <w:color w:val="000000" w:themeColor="text1"/>
          <w:sz w:val="22"/>
          <w:szCs w:val="22"/>
          <w:lang w:val="hr-HR"/>
        </w:rPr>
        <w:tab/>
      </w:r>
      <w:r>
        <w:rPr>
          <w:rFonts w:ascii="Arial" w:hAnsi="Arial" w:cs="Arial"/>
          <w:b/>
          <w:color w:val="000000" w:themeColor="text1"/>
          <w:sz w:val="22"/>
          <w:szCs w:val="22"/>
          <w:lang w:val="hr-HR"/>
        </w:rPr>
        <w:tab/>
      </w:r>
      <w:r>
        <w:rPr>
          <w:rFonts w:ascii="Arial" w:hAnsi="Arial" w:cs="Arial"/>
          <w:b/>
          <w:color w:val="000000" w:themeColor="text1"/>
          <w:sz w:val="22"/>
          <w:szCs w:val="22"/>
          <w:lang w:val="hr-HR"/>
        </w:rPr>
        <w:tab/>
      </w:r>
      <w:r>
        <w:rPr>
          <w:rFonts w:ascii="Arial" w:hAnsi="Arial" w:cs="Arial"/>
          <w:b/>
          <w:color w:val="000000" w:themeColor="text1"/>
          <w:sz w:val="22"/>
          <w:szCs w:val="22"/>
          <w:lang w:val="hr-HR"/>
        </w:rPr>
        <w:tab/>
        <w:t xml:space="preserve">        Članak 4.</w:t>
      </w:r>
    </w:p>
    <w:p w:rsidR="0003539E" w:rsidRDefault="0003539E" w:rsidP="0003539E">
      <w:pPr>
        <w:jc w:val="both"/>
        <w:rPr>
          <w:rFonts w:ascii="Arial" w:hAnsi="Arial" w:cs="Arial"/>
          <w:b/>
          <w:color w:val="000000" w:themeColor="text1"/>
          <w:sz w:val="22"/>
          <w:szCs w:val="22"/>
          <w:lang w:val="hr-HR"/>
        </w:rPr>
      </w:pP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Vlasništvo nad rezultatima programa ili projekta, izvještajima i drugim dokumentima vezanim uz njih pripadaju korisniku financiranja.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Vlasnik opreme nabavljene iz financijskih sredstava za provedbu projekta je korisni</w:t>
      </w:r>
      <w:r>
        <w:rPr>
          <w:rFonts w:ascii="Arial" w:hAnsi="Arial" w:cs="Arial"/>
          <w:color w:val="000000" w:themeColor="text1"/>
          <w:sz w:val="22"/>
          <w:szCs w:val="22"/>
          <w:lang w:val="hr-HR" w:eastAsia="hr-HR"/>
        </w:rPr>
        <w:t>k financiranja.</w:t>
      </w:r>
    </w:p>
    <w:p w:rsidR="001438A4" w:rsidRDefault="001438A4" w:rsidP="001438A4">
      <w:pPr>
        <w:jc w:val="both"/>
        <w:rPr>
          <w:rFonts w:ascii="Arial" w:eastAsia="Arial" w:hAnsi="Arial"/>
          <w:color w:val="000000"/>
          <w:sz w:val="22"/>
          <w:lang w:val="hr-HR"/>
        </w:rPr>
      </w:pPr>
    </w:p>
    <w:p w:rsidR="006E7691" w:rsidRDefault="006E7691" w:rsidP="001438A4">
      <w:pPr>
        <w:jc w:val="both"/>
        <w:rPr>
          <w:rFonts w:ascii="Arial" w:eastAsia="Arial" w:hAnsi="Arial"/>
          <w:b/>
          <w:color w:val="000000"/>
          <w:sz w:val="22"/>
          <w:lang w:val="hr-HR"/>
        </w:rPr>
      </w:pPr>
      <w:r w:rsidRPr="006E7691">
        <w:rPr>
          <w:rFonts w:ascii="Arial" w:eastAsia="Arial" w:hAnsi="Arial"/>
          <w:b/>
          <w:color w:val="000000"/>
          <w:sz w:val="22"/>
          <w:lang w:val="hr-HR"/>
        </w:rPr>
        <w:t>Plaćanja, računi, tehničke i financijske provjere</w:t>
      </w:r>
    </w:p>
    <w:p w:rsidR="006E7691" w:rsidRPr="006E7691" w:rsidRDefault="006E7691" w:rsidP="001438A4">
      <w:pPr>
        <w:jc w:val="both"/>
        <w:rPr>
          <w:rFonts w:ascii="Arial" w:eastAsia="Arial" w:hAnsi="Arial"/>
          <w:b/>
          <w:color w:val="000000"/>
          <w:sz w:val="22"/>
          <w:lang w:val="hr-HR"/>
        </w:rPr>
      </w:pPr>
    </w:p>
    <w:p w:rsidR="001438A4" w:rsidRDefault="001438A4" w:rsidP="001438A4">
      <w:pPr>
        <w:jc w:val="both"/>
        <w:rPr>
          <w:rFonts w:ascii="Arial" w:eastAsia="Arial" w:hAnsi="Arial"/>
          <w:b/>
          <w:color w:val="000000"/>
          <w:sz w:val="22"/>
          <w:lang w:val="hr-HR"/>
        </w:rPr>
      </w:pP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t xml:space="preserve">         </w:t>
      </w:r>
      <w:r w:rsidR="007B173B">
        <w:rPr>
          <w:rFonts w:ascii="Arial" w:eastAsia="Arial" w:hAnsi="Arial"/>
          <w:b/>
          <w:color w:val="000000"/>
          <w:sz w:val="22"/>
          <w:lang w:val="hr-HR"/>
        </w:rPr>
        <w:t xml:space="preserve">Članak </w:t>
      </w:r>
      <w:r w:rsidR="00A73A71">
        <w:rPr>
          <w:rFonts w:ascii="Arial" w:eastAsia="Arial" w:hAnsi="Arial"/>
          <w:b/>
          <w:color w:val="000000"/>
          <w:sz w:val="22"/>
          <w:lang w:val="hr-HR"/>
        </w:rPr>
        <w:t>5</w:t>
      </w:r>
      <w:r w:rsidRPr="001438A4">
        <w:rPr>
          <w:rFonts w:ascii="Arial" w:eastAsia="Arial" w:hAnsi="Arial"/>
          <w:b/>
          <w:color w:val="000000"/>
          <w:sz w:val="22"/>
          <w:lang w:val="hr-HR"/>
        </w:rPr>
        <w:t>.</w:t>
      </w:r>
    </w:p>
    <w:p w:rsidR="00A73A71" w:rsidRPr="001438A4" w:rsidRDefault="00A73A71" w:rsidP="001438A4">
      <w:pPr>
        <w:jc w:val="both"/>
        <w:rPr>
          <w:b/>
          <w:lang w:val="hr-HR"/>
        </w:rPr>
      </w:pPr>
    </w:p>
    <w:p w:rsidR="00AE3E3A" w:rsidRDefault="001438A4" w:rsidP="00AE3E3A">
      <w:pPr>
        <w:jc w:val="both"/>
        <w:rPr>
          <w:rFonts w:ascii="Arial" w:eastAsia="Arial" w:hAnsi="Arial"/>
          <w:color w:val="000000"/>
          <w:sz w:val="22"/>
          <w:lang w:val="hr-HR"/>
        </w:rPr>
      </w:pPr>
      <w:r>
        <w:rPr>
          <w:rFonts w:ascii="Arial" w:eastAsia="Arial" w:hAnsi="Arial"/>
          <w:color w:val="000000"/>
          <w:sz w:val="22"/>
          <w:lang w:val="hr-HR"/>
        </w:rPr>
        <w:t>Žu</w:t>
      </w:r>
      <w:r w:rsidR="00AE3E3A" w:rsidRPr="0059766D">
        <w:rPr>
          <w:rFonts w:ascii="Arial" w:eastAsia="Arial" w:hAnsi="Arial"/>
          <w:color w:val="000000"/>
          <w:sz w:val="22"/>
          <w:lang w:val="hr-HR"/>
        </w:rPr>
        <w:t xml:space="preserve">panija će </w:t>
      </w:r>
      <w:r>
        <w:rPr>
          <w:rFonts w:ascii="Arial" w:eastAsia="Arial" w:hAnsi="Arial"/>
          <w:color w:val="000000"/>
          <w:sz w:val="22"/>
          <w:lang w:val="hr-HR"/>
        </w:rPr>
        <w:t xml:space="preserve">financijska sredstva </w:t>
      </w:r>
      <w:r w:rsidR="00AE3E3A" w:rsidRPr="0059766D">
        <w:rPr>
          <w:rFonts w:ascii="Arial" w:eastAsia="Arial" w:hAnsi="Arial"/>
          <w:color w:val="000000"/>
          <w:sz w:val="22"/>
          <w:lang w:val="hr-HR"/>
        </w:rPr>
        <w:t xml:space="preserve">uplatiti u korist Korisnika financiranja </w:t>
      </w:r>
      <w:r w:rsidR="00AE3E3A">
        <w:rPr>
          <w:rFonts w:ascii="Arial" w:eastAsia="Arial" w:hAnsi="Arial"/>
          <w:color w:val="000000"/>
          <w:sz w:val="22"/>
          <w:lang w:val="hr-HR"/>
        </w:rPr>
        <w:t xml:space="preserve">na račun broj </w:t>
      </w:r>
      <w:r w:rsidR="00AE3E3A" w:rsidRPr="00CE6783">
        <w:rPr>
          <w:rFonts w:ascii="Arial" w:hAnsi="Arial" w:cs="Arial"/>
          <w:sz w:val="22"/>
          <w:szCs w:val="22"/>
        </w:rPr>
        <w:t>HR</w:t>
      </w:r>
      <w:r w:rsidR="00026F14">
        <w:rPr>
          <w:rFonts w:ascii="Arial" w:hAnsi="Arial" w:cs="Arial"/>
          <w:sz w:val="22"/>
          <w:szCs w:val="22"/>
        </w:rPr>
        <w:t>___________________</w:t>
      </w:r>
      <w:r w:rsidR="00AE3E3A" w:rsidRPr="0059766D">
        <w:rPr>
          <w:rFonts w:ascii="Arial" w:eastAsia="Arial" w:hAnsi="Arial"/>
          <w:color w:val="000000"/>
          <w:sz w:val="22"/>
          <w:lang w:val="hr-HR"/>
        </w:rPr>
        <w:t>putem Upr</w:t>
      </w:r>
      <w:r w:rsidR="00026F14">
        <w:rPr>
          <w:rFonts w:ascii="Arial" w:eastAsia="Arial" w:hAnsi="Arial"/>
          <w:color w:val="000000"/>
          <w:sz w:val="22"/>
          <w:lang w:val="hr-HR"/>
        </w:rPr>
        <w:t>avnog odjela za održivi razvoj</w:t>
      </w:r>
      <w:r w:rsidR="007B173B">
        <w:rPr>
          <w:rFonts w:ascii="Arial" w:eastAsia="Arial" w:hAnsi="Arial"/>
          <w:color w:val="000000"/>
          <w:sz w:val="22"/>
          <w:lang w:val="hr-HR"/>
        </w:rPr>
        <w:t>, sukladno ostvarenju proračunskih sredstava.</w:t>
      </w:r>
    </w:p>
    <w:p w:rsidR="007B173B" w:rsidRDefault="007B173B" w:rsidP="00AE3E3A">
      <w:pPr>
        <w:jc w:val="both"/>
        <w:rPr>
          <w:rFonts w:ascii="Arial" w:eastAsia="Arial" w:hAnsi="Arial"/>
          <w:color w:val="000000"/>
          <w:sz w:val="22"/>
          <w:lang w:val="hr-HR"/>
        </w:rPr>
      </w:pPr>
    </w:p>
    <w:p w:rsidR="001438A4" w:rsidRDefault="001438A4" w:rsidP="00AE3E3A">
      <w:pPr>
        <w:jc w:val="both"/>
        <w:rPr>
          <w:rFonts w:ascii="Arial" w:eastAsia="Arial" w:hAnsi="Arial"/>
          <w:color w:val="000000"/>
          <w:sz w:val="22"/>
          <w:lang w:val="hr-HR"/>
        </w:rPr>
      </w:pPr>
      <w:r>
        <w:rPr>
          <w:rFonts w:ascii="Arial" w:eastAsia="Arial" w:hAnsi="Arial"/>
          <w:color w:val="000000"/>
          <w:sz w:val="22"/>
          <w:lang w:val="hr-HR"/>
        </w:rPr>
        <w:t>Korisnik financiranja dužan je podnijeti zahtjev za isplatu sredstava kojemu mora priložiti račune, predračune, ugovore i dr. vjerodostojnu dokumentaciju iz kojih je razvidno da se odnose na provedbu ugovorenog projekta.</w:t>
      </w:r>
    </w:p>
    <w:p w:rsidR="001438A4" w:rsidRPr="0059766D" w:rsidRDefault="001438A4" w:rsidP="00AE3E3A">
      <w:pPr>
        <w:jc w:val="both"/>
        <w:rPr>
          <w:lang w:val="hr-HR"/>
        </w:rPr>
      </w:pPr>
    </w:p>
    <w:p w:rsidR="00AE3E3A" w:rsidRPr="007B173B" w:rsidRDefault="007B173B" w:rsidP="007B173B">
      <w:pPr>
        <w:rPr>
          <w:rFonts w:ascii="Arial" w:eastAsia="Arial" w:hAnsi="Arial"/>
          <w:b/>
          <w:color w:val="000000"/>
          <w:sz w:val="22"/>
          <w:lang w:val="hr-HR"/>
        </w:rPr>
      </w:pPr>
      <w:r>
        <w:rPr>
          <w:rFonts w:ascii="Arial" w:eastAsia="Arial" w:hAnsi="Arial"/>
          <w:b/>
          <w:color w:val="000000"/>
          <w:sz w:val="22"/>
          <w:lang w:val="hr-HR"/>
        </w:rPr>
        <w:t>Opće obveze korisnika financiranja, r</w:t>
      </w:r>
      <w:r w:rsidR="006E7691" w:rsidRPr="006E7691">
        <w:rPr>
          <w:rFonts w:ascii="Arial" w:hAnsi="Arial" w:cs="Arial"/>
          <w:b/>
          <w:sz w:val="22"/>
          <w:szCs w:val="22"/>
          <w:lang w:val="hr-HR"/>
        </w:rPr>
        <w:t>ok dovršetka projekta</w:t>
      </w:r>
      <w:r w:rsidR="006E7691">
        <w:rPr>
          <w:rFonts w:ascii="Arial" w:hAnsi="Arial" w:cs="Arial"/>
          <w:b/>
          <w:sz w:val="22"/>
          <w:szCs w:val="22"/>
          <w:lang w:val="hr-HR"/>
        </w:rPr>
        <w:t>, prihvatljivi troškovi</w:t>
      </w:r>
    </w:p>
    <w:p w:rsidR="006E7691" w:rsidRPr="006E7691" w:rsidRDefault="006E7691" w:rsidP="006E7691">
      <w:pPr>
        <w:jc w:val="both"/>
        <w:rPr>
          <w:rFonts w:ascii="Arial" w:hAnsi="Arial" w:cs="Arial"/>
          <w:b/>
          <w:sz w:val="22"/>
          <w:szCs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6</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obvezuje se proves</w:t>
      </w:r>
      <w:r>
        <w:rPr>
          <w:rFonts w:ascii="Arial" w:eastAsia="Arial" w:hAnsi="Arial"/>
          <w:color w:val="000000"/>
          <w:sz w:val="22"/>
          <w:lang w:val="hr-HR"/>
        </w:rPr>
        <w:t>ti odobreni projekt do 31.12.202</w:t>
      </w:r>
      <w:r w:rsidR="001A6B70">
        <w:rPr>
          <w:rFonts w:ascii="Arial" w:eastAsia="Arial" w:hAnsi="Arial"/>
          <w:color w:val="000000"/>
          <w:sz w:val="22"/>
          <w:lang w:val="hr-HR"/>
        </w:rPr>
        <w:t>5</w:t>
      </w:r>
      <w:r w:rsidRPr="0059766D">
        <w:rPr>
          <w:rFonts w:ascii="Arial" w:eastAsia="Arial" w:hAnsi="Arial"/>
          <w:color w:val="000000"/>
          <w:sz w:val="22"/>
          <w:lang w:val="hr-HR"/>
        </w:rPr>
        <w:t>. godine sukladno ovom Ugovoru te tekstu dostavljenog prijedloga projekta.</w:t>
      </w:r>
    </w:p>
    <w:p w:rsidR="00A73A71" w:rsidRDefault="00A73A71" w:rsidP="00AE3E3A">
      <w:pPr>
        <w:jc w:val="both"/>
        <w:rPr>
          <w:rFonts w:ascii="Arial" w:eastAsia="Arial" w:hAnsi="Arial"/>
          <w:color w:val="000000"/>
          <w:sz w:val="22"/>
          <w:lang w:val="hr-HR"/>
        </w:rPr>
      </w:pPr>
    </w:p>
    <w:p w:rsidR="00026F14" w:rsidRDefault="00AE3E3A" w:rsidP="00AE3E3A">
      <w:pPr>
        <w:jc w:val="both"/>
        <w:rPr>
          <w:rFonts w:ascii="Arial" w:hAnsi="Arial" w:cs="Arial"/>
          <w:sz w:val="22"/>
          <w:szCs w:val="22"/>
          <w:lang w:val="hr-HR"/>
        </w:rPr>
      </w:pPr>
      <w:r w:rsidRPr="0059766D">
        <w:rPr>
          <w:rFonts w:ascii="Arial" w:eastAsia="Arial" w:hAnsi="Arial"/>
          <w:color w:val="000000"/>
          <w:sz w:val="22"/>
          <w:lang w:val="hr-HR"/>
        </w:rPr>
        <w:lastRenderedPageBreak/>
        <w:t xml:space="preserve">Korisnik financiranja obvezuje se na namjensko korištenje sredstava iz članka </w:t>
      </w:r>
      <w:r w:rsidR="001438A4">
        <w:rPr>
          <w:rFonts w:ascii="Arial" w:eastAsia="Arial" w:hAnsi="Arial"/>
          <w:color w:val="000000"/>
          <w:sz w:val="22"/>
          <w:lang w:val="hr-HR"/>
        </w:rPr>
        <w:t>1</w:t>
      </w:r>
      <w:r w:rsidRPr="0059766D">
        <w:rPr>
          <w:rFonts w:ascii="Arial" w:eastAsia="Arial" w:hAnsi="Arial"/>
          <w:color w:val="000000"/>
          <w:sz w:val="22"/>
          <w:lang w:val="hr-HR"/>
        </w:rPr>
        <w:t xml:space="preserve">. ovog Ugovora u skladu s planiranim vrstama rashoda </w:t>
      </w:r>
      <w:r w:rsidR="003E7306">
        <w:rPr>
          <w:rFonts w:ascii="Arial" w:hAnsi="Arial" w:cs="Arial"/>
          <w:sz w:val="22"/>
          <w:szCs w:val="22"/>
          <w:lang w:val="hr-HR"/>
        </w:rPr>
        <w:t xml:space="preserve">sukladno </w:t>
      </w:r>
      <w:r w:rsidR="00026F14">
        <w:rPr>
          <w:rFonts w:ascii="Arial" w:hAnsi="Arial" w:cs="Arial"/>
          <w:sz w:val="22"/>
          <w:szCs w:val="22"/>
          <w:lang w:val="hr-HR"/>
        </w:rPr>
        <w:t>troškovniku</w:t>
      </w:r>
      <w:r w:rsidR="003E7306">
        <w:rPr>
          <w:rFonts w:ascii="Arial" w:hAnsi="Arial" w:cs="Arial"/>
          <w:sz w:val="22"/>
          <w:szCs w:val="22"/>
          <w:lang w:val="hr-HR"/>
        </w:rPr>
        <w:t xml:space="preserve"> priložen</w:t>
      </w:r>
      <w:r w:rsidR="00026F14">
        <w:rPr>
          <w:rFonts w:ascii="Arial" w:hAnsi="Arial" w:cs="Arial"/>
          <w:sz w:val="22"/>
          <w:szCs w:val="22"/>
          <w:lang w:val="hr-HR"/>
        </w:rPr>
        <w:t>om u prijavi</w:t>
      </w:r>
      <w:r w:rsidR="003E7306">
        <w:rPr>
          <w:rFonts w:ascii="Arial" w:hAnsi="Arial" w:cs="Arial"/>
          <w:sz w:val="22"/>
          <w:szCs w:val="22"/>
          <w:lang w:val="hr-HR"/>
        </w:rPr>
        <w:t>.</w:t>
      </w:r>
    </w:p>
    <w:p w:rsidR="00A73A71" w:rsidRDefault="00A73A71" w:rsidP="00AE3E3A">
      <w:pPr>
        <w:jc w:val="both"/>
        <w:rPr>
          <w:rFonts w:ascii="Arial" w:hAnsi="Arial" w:cs="Arial"/>
          <w:sz w:val="22"/>
          <w:szCs w:val="22"/>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obvezuje se iznaći izvore financiranja i osigurati preostala sredstva potrebna za provedbu projekta iz članka 1. ovog Ugovora.</w:t>
      </w:r>
    </w:p>
    <w:p w:rsidR="00A73A71" w:rsidRPr="00026F14" w:rsidRDefault="00A73A71" w:rsidP="00AE3E3A">
      <w:pPr>
        <w:jc w:val="both"/>
        <w:rPr>
          <w:rFonts w:ascii="Arial" w:hAnsi="Arial" w:cs="Arial"/>
          <w:sz w:val="22"/>
          <w:szCs w:val="22"/>
          <w:lang w:val="hr-HR"/>
        </w:rPr>
      </w:pPr>
    </w:p>
    <w:p w:rsidR="00AE3E3A" w:rsidRDefault="00AE3E3A" w:rsidP="00AE3E3A">
      <w:pPr>
        <w:jc w:val="both"/>
        <w:rPr>
          <w:rFonts w:ascii="Arial" w:eastAsia="Arial" w:hAnsi="Arial"/>
          <w:color w:val="000000"/>
          <w:sz w:val="22"/>
          <w:lang w:val="hr-HR"/>
        </w:rPr>
      </w:pPr>
      <w:r>
        <w:rPr>
          <w:rFonts w:ascii="Arial" w:eastAsia="Arial" w:hAnsi="Arial"/>
          <w:color w:val="000000"/>
          <w:sz w:val="22"/>
          <w:lang w:val="hr-HR"/>
        </w:rPr>
        <w:t>Korisnik financiranja je obvezan podnijeti zahtjev za isplatu sredstava najkasnije do 1. prosinca 202</w:t>
      </w:r>
      <w:r w:rsidR="001438A4">
        <w:rPr>
          <w:rFonts w:ascii="Arial" w:eastAsia="Arial" w:hAnsi="Arial"/>
          <w:color w:val="000000"/>
          <w:sz w:val="22"/>
          <w:lang w:val="hr-HR"/>
        </w:rPr>
        <w:t>4</w:t>
      </w:r>
      <w:r>
        <w:rPr>
          <w:rFonts w:ascii="Arial" w:eastAsia="Arial" w:hAnsi="Arial"/>
          <w:color w:val="000000"/>
          <w:sz w:val="22"/>
          <w:lang w:val="hr-HR"/>
        </w:rPr>
        <w:t>. godine.</w:t>
      </w:r>
    </w:p>
    <w:p w:rsidR="002D205D" w:rsidRDefault="002D205D" w:rsidP="00AE3E3A">
      <w:pPr>
        <w:jc w:val="both"/>
        <w:rPr>
          <w:rFonts w:ascii="Arial" w:eastAsia="Arial" w:hAnsi="Arial"/>
          <w:color w:val="000000"/>
          <w:sz w:val="22"/>
          <w:lang w:val="hr-HR"/>
        </w:rPr>
      </w:pPr>
    </w:p>
    <w:p w:rsidR="002D205D" w:rsidRPr="003D361F" w:rsidRDefault="002D205D" w:rsidP="00AE3E3A">
      <w:pPr>
        <w:jc w:val="both"/>
        <w:rPr>
          <w:rFonts w:ascii="Arial" w:eastAsia="Arial" w:hAnsi="Arial"/>
          <w:color w:val="000000"/>
          <w:sz w:val="22"/>
          <w:lang w:val="hr-HR"/>
        </w:rPr>
      </w:pPr>
    </w:p>
    <w:p w:rsidR="00AE3E3A" w:rsidRDefault="00AE3E3A" w:rsidP="00AE3E3A">
      <w:pPr>
        <w:rPr>
          <w:lang w:val="hr-HR"/>
        </w:rPr>
      </w:pPr>
    </w:p>
    <w:p w:rsidR="00A73A71" w:rsidRPr="0059766D" w:rsidRDefault="00A73A71" w:rsidP="00AE3E3A">
      <w:pPr>
        <w:rPr>
          <w:lang w:val="hr-HR"/>
        </w:rPr>
      </w:pPr>
    </w:p>
    <w:p w:rsidR="006E7691" w:rsidRDefault="006E7691" w:rsidP="006E7691">
      <w:pPr>
        <w:jc w:val="both"/>
        <w:rPr>
          <w:rFonts w:ascii="Arial" w:eastAsia="Arial" w:hAnsi="Arial"/>
          <w:b/>
          <w:color w:val="000000"/>
          <w:sz w:val="22"/>
          <w:lang w:val="hr-HR"/>
        </w:rPr>
      </w:pPr>
      <w:r>
        <w:rPr>
          <w:rFonts w:ascii="Arial" w:eastAsia="Arial" w:hAnsi="Arial"/>
          <w:b/>
          <w:color w:val="000000"/>
          <w:sz w:val="22"/>
          <w:lang w:val="hr-HR"/>
        </w:rPr>
        <w:t>Dostavljanje podataka i financijskih i opisnih izvješća</w:t>
      </w:r>
    </w:p>
    <w:p w:rsidR="006E7691" w:rsidRDefault="006E7691" w:rsidP="006E7691">
      <w:pPr>
        <w:jc w:val="both"/>
        <w:rPr>
          <w:rFonts w:ascii="Arial" w:eastAsia="Arial" w:hAnsi="Arial"/>
          <w:b/>
          <w:color w:val="000000"/>
          <w:sz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7</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Pr="0059766D"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obvezuje se dostaviti Županiji izvješće o provedenom projektu i utrošku sredstava isključivo na propisanom obrascu kako slijedi:</w:t>
      </w:r>
    </w:p>
    <w:p w:rsidR="00AE3E3A" w:rsidRPr="0059766D" w:rsidRDefault="00AE3E3A" w:rsidP="00AE3E3A">
      <w:pPr>
        <w:jc w:val="both"/>
        <w:rPr>
          <w:lang w:val="hr-HR"/>
        </w:rPr>
      </w:pPr>
      <w:r w:rsidRPr="0059766D">
        <w:rPr>
          <w:rFonts w:ascii="Arial" w:eastAsia="Arial" w:hAnsi="Arial"/>
          <w:color w:val="000000"/>
          <w:sz w:val="22"/>
          <w:lang w:val="hr-HR"/>
        </w:rPr>
        <w:t xml:space="preserve"> - godišnje izvješće završenog projekta do 31.01.20</w:t>
      </w:r>
      <w:r>
        <w:rPr>
          <w:rFonts w:ascii="Arial" w:eastAsia="Arial" w:hAnsi="Arial"/>
          <w:color w:val="000000"/>
          <w:sz w:val="22"/>
          <w:lang w:val="hr-HR"/>
        </w:rPr>
        <w:t>2</w:t>
      </w:r>
      <w:r w:rsidR="001A6B70">
        <w:rPr>
          <w:rFonts w:ascii="Arial" w:eastAsia="Arial" w:hAnsi="Arial"/>
          <w:color w:val="000000"/>
          <w:sz w:val="22"/>
          <w:lang w:val="hr-HR"/>
        </w:rPr>
        <w:t>6</w:t>
      </w:r>
      <w:r w:rsidRPr="0059766D">
        <w:rPr>
          <w:rFonts w:ascii="Arial" w:eastAsia="Arial" w:hAnsi="Arial"/>
          <w:color w:val="000000"/>
          <w:sz w:val="22"/>
          <w:lang w:val="hr-HR"/>
        </w:rPr>
        <w:t>. godine,  na način da potpisano i ovjereno izvješće dostavi u Upravni odjel za održivi razvoj.</w:t>
      </w:r>
    </w:p>
    <w:p w:rsidR="00AE3E3A" w:rsidRPr="0059766D" w:rsidRDefault="00AE3E3A" w:rsidP="00AE3E3A">
      <w:pPr>
        <w:rPr>
          <w:lang w:val="hr-HR"/>
        </w:rPr>
      </w:pPr>
      <w:r w:rsidRPr="0059766D">
        <w:rPr>
          <w:rFonts w:ascii="Arial" w:eastAsia="Arial" w:hAnsi="Arial"/>
          <w:color w:val="000000"/>
          <w:sz w:val="22"/>
          <w:lang w:val="hr-HR"/>
        </w:rPr>
        <w:t xml:space="preserve">U prilogu izvješća se Korisnik financiranja obvezuje dostaviti dokaze o nastalim troškovima </w:t>
      </w:r>
      <w:r w:rsidRPr="0059766D">
        <w:rPr>
          <w:rFonts w:ascii="Arial" w:eastAsia="Arial" w:hAnsi="Arial" w:cs="Arial"/>
          <w:color w:val="000000"/>
          <w:sz w:val="22"/>
          <w:szCs w:val="22"/>
          <w:lang w:val="hr-HR"/>
        </w:rPr>
        <w:t>(preslike računa, ugovore o djelu i slično) te dokaze o realiziranim aktivnostima (potpisne liste korisnika i slično).</w:t>
      </w:r>
      <w:r w:rsidRPr="0059766D">
        <w:rPr>
          <w:rFonts w:ascii="Arial" w:hAnsi="Arial" w:cs="Arial"/>
          <w:sz w:val="22"/>
          <w:szCs w:val="22"/>
          <w:lang w:val="hr-HR"/>
        </w:rPr>
        <w:t xml:space="preserve"> </w:t>
      </w:r>
    </w:p>
    <w:p w:rsidR="00AE3E3A" w:rsidRPr="006E7691" w:rsidRDefault="00AE3E3A" w:rsidP="00AE3E3A">
      <w:pPr>
        <w:rPr>
          <w:rFonts w:ascii="Arial" w:hAnsi="Arial" w:cs="Arial"/>
          <w:b/>
          <w:sz w:val="22"/>
          <w:szCs w:val="22"/>
          <w:lang w:val="hr-HR"/>
        </w:rPr>
      </w:pPr>
    </w:p>
    <w:p w:rsidR="006E7691" w:rsidRDefault="006E7691" w:rsidP="00AE3E3A">
      <w:pPr>
        <w:rPr>
          <w:rFonts w:ascii="Arial" w:hAnsi="Arial" w:cs="Arial"/>
          <w:b/>
          <w:sz w:val="22"/>
          <w:szCs w:val="22"/>
          <w:lang w:val="hr-HR"/>
        </w:rPr>
      </w:pPr>
      <w:r>
        <w:rPr>
          <w:rFonts w:ascii="Arial" w:hAnsi="Arial" w:cs="Arial"/>
          <w:b/>
          <w:sz w:val="22"/>
          <w:szCs w:val="22"/>
          <w:lang w:val="hr-HR"/>
        </w:rPr>
        <w:t>Povjerljivost, javnost i v</w:t>
      </w:r>
      <w:r w:rsidRPr="006E7691">
        <w:rPr>
          <w:rFonts w:ascii="Arial" w:hAnsi="Arial" w:cs="Arial"/>
          <w:b/>
          <w:sz w:val="22"/>
          <w:szCs w:val="22"/>
          <w:lang w:val="hr-HR"/>
        </w:rPr>
        <w:t>idljivost projekta</w:t>
      </w:r>
    </w:p>
    <w:p w:rsidR="00A73A71" w:rsidRPr="006E7691" w:rsidRDefault="00A73A71" w:rsidP="00AE3E3A">
      <w:pPr>
        <w:rPr>
          <w:rFonts w:ascii="Arial" w:hAnsi="Arial" w:cs="Arial"/>
          <w:b/>
          <w:sz w:val="22"/>
          <w:szCs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8</w:t>
      </w:r>
      <w:r w:rsidRPr="0059766D">
        <w:rPr>
          <w:rFonts w:ascii="Arial" w:eastAsia="Arial" w:hAnsi="Arial"/>
          <w:b/>
          <w:color w:val="000000"/>
          <w:sz w:val="22"/>
          <w:lang w:val="hr-HR"/>
        </w:rPr>
        <w:t>.</w:t>
      </w:r>
    </w:p>
    <w:p w:rsidR="00A73A71" w:rsidRPr="0059766D" w:rsidRDefault="00A73A71" w:rsidP="00AE3E3A">
      <w:pPr>
        <w:jc w:val="center"/>
        <w:rPr>
          <w:lang w:val="hr-HR"/>
        </w:rPr>
      </w:pPr>
    </w:p>
    <w:p w:rsidR="006E7691"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 xml:space="preserve">Korisnik financiranja obvezuje se </w:t>
      </w:r>
      <w:r w:rsidR="006E7691">
        <w:rPr>
          <w:rFonts w:ascii="Arial" w:eastAsia="Arial" w:hAnsi="Arial"/>
          <w:color w:val="000000"/>
          <w:sz w:val="22"/>
          <w:lang w:val="hr-HR"/>
        </w:rPr>
        <w:t>učiniti vidljivim provedbu projekta i sufinanciranje od strane Istarske županije, te po podnošenju završnog izvješća dostaviti dokaze o vidljivosti.</w:t>
      </w: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Županija ne odgovara za sadržaj i izgled publikacija, pisanih materijala, prezentacija, internetskih stranica i događanja koje organizira Korisnik financiranja.</w:t>
      </w:r>
    </w:p>
    <w:p w:rsidR="00AE3E3A" w:rsidRDefault="00AE3E3A" w:rsidP="00AE3E3A">
      <w:pPr>
        <w:jc w:val="both"/>
        <w:rPr>
          <w:rFonts w:ascii="Arial" w:eastAsia="Arial" w:hAnsi="Arial"/>
          <w:color w:val="000000"/>
          <w:sz w:val="22"/>
          <w:lang w:val="hr-HR"/>
        </w:rPr>
      </w:pPr>
    </w:p>
    <w:p w:rsidR="00AE3E3A" w:rsidRPr="006E7691" w:rsidRDefault="006E7691" w:rsidP="00AE3E3A">
      <w:pPr>
        <w:jc w:val="both"/>
        <w:rPr>
          <w:rFonts w:ascii="Arial" w:hAnsi="Arial" w:cs="Arial"/>
          <w:b/>
          <w:sz w:val="22"/>
          <w:szCs w:val="22"/>
          <w:lang w:val="hr-HR"/>
        </w:rPr>
      </w:pPr>
      <w:r w:rsidRPr="006E7691">
        <w:rPr>
          <w:rFonts w:ascii="Arial" w:hAnsi="Arial" w:cs="Arial"/>
          <w:b/>
          <w:sz w:val="22"/>
          <w:szCs w:val="22"/>
          <w:lang w:val="hr-HR"/>
        </w:rPr>
        <w:t>Praćenje projekta</w:t>
      </w: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9</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hAnsi="Arial" w:cs="Arial"/>
          <w:sz w:val="22"/>
          <w:szCs w:val="22"/>
          <w:lang w:val="hr-HR"/>
        </w:rPr>
      </w:pPr>
      <w:r w:rsidRPr="0059766D">
        <w:rPr>
          <w:rFonts w:ascii="Arial" w:hAnsi="Arial" w:cs="Arial"/>
          <w:sz w:val="22"/>
          <w:szCs w:val="22"/>
          <w:lang w:val="hr-HR"/>
        </w:rPr>
        <w:t xml:space="preserve">Županija pridržava pravo kontinuiranog praćenja i vrednovanja izvršenja projekta Korisnika financiranja, te preispitivanje financija i troškova u bilo koje vrijeme trajanja financiranja te joj je korisnik financiranja dužan to omogućiti. </w:t>
      </w:r>
    </w:p>
    <w:p w:rsidR="007B173B" w:rsidRPr="0059766D" w:rsidRDefault="007B173B" w:rsidP="00AE3E3A">
      <w:pPr>
        <w:jc w:val="both"/>
        <w:rPr>
          <w:rFonts w:ascii="Arial" w:hAnsi="Arial" w:cs="Arial"/>
          <w:sz w:val="22"/>
          <w:szCs w:val="22"/>
          <w:lang w:val="hr-HR"/>
        </w:rPr>
      </w:pPr>
    </w:p>
    <w:p w:rsidR="00AE3E3A" w:rsidRDefault="00AE3E3A" w:rsidP="00AE3E3A">
      <w:pPr>
        <w:jc w:val="both"/>
        <w:rPr>
          <w:rFonts w:ascii="Arial" w:hAnsi="Arial" w:cs="Arial"/>
          <w:sz w:val="22"/>
          <w:szCs w:val="22"/>
          <w:lang w:val="hr-HR"/>
        </w:rPr>
      </w:pPr>
      <w:r w:rsidRPr="0059766D">
        <w:rPr>
          <w:rFonts w:ascii="Arial" w:hAnsi="Arial" w:cs="Arial"/>
          <w:sz w:val="22"/>
          <w:szCs w:val="22"/>
          <w:lang w:val="hr-HR"/>
        </w:rPr>
        <w:t>Županija može neposrednu kontrolu iz prethodnog stavka ovog Ugovora obaviti kroz terenski posjet prostorijama Korisnika financiranja, te je o namjeri izvršenja neposredne kontrole dužan prethodno obavijestiti korisnika barem tri dana prije planiranog izvršenja kontrole.</w:t>
      </w:r>
    </w:p>
    <w:p w:rsidR="007B173B" w:rsidRDefault="007B173B" w:rsidP="00AE3E3A">
      <w:pPr>
        <w:jc w:val="both"/>
        <w:rPr>
          <w:rFonts w:ascii="Arial" w:hAnsi="Arial" w:cs="Arial"/>
          <w:sz w:val="22"/>
          <w:szCs w:val="22"/>
          <w:lang w:val="hr-HR"/>
        </w:rPr>
      </w:pPr>
    </w:p>
    <w:p w:rsidR="007B173B" w:rsidRPr="0059766D" w:rsidRDefault="007B173B" w:rsidP="00AE3E3A">
      <w:pPr>
        <w:jc w:val="both"/>
        <w:rPr>
          <w:rFonts w:ascii="Arial" w:hAnsi="Arial" w:cs="Arial"/>
          <w:sz w:val="22"/>
          <w:szCs w:val="22"/>
          <w:lang w:val="hr-HR"/>
        </w:rPr>
      </w:pPr>
      <w:r>
        <w:rPr>
          <w:rFonts w:ascii="Arial" w:hAnsi="Arial" w:cs="Arial"/>
          <w:sz w:val="22"/>
          <w:szCs w:val="22"/>
          <w:lang w:val="hr-HR"/>
        </w:rPr>
        <w:t>Za ostale vrste praćenja primjenjuju se pravila iz Uputa za prijavitelje.</w:t>
      </w:r>
    </w:p>
    <w:p w:rsidR="00AE3E3A" w:rsidRDefault="00AE3E3A" w:rsidP="00AE3E3A">
      <w:pPr>
        <w:rPr>
          <w:lang w:val="hr-HR"/>
        </w:rPr>
      </w:pPr>
    </w:p>
    <w:p w:rsidR="007B173B" w:rsidRDefault="007B173B" w:rsidP="00AE3E3A">
      <w:pPr>
        <w:rPr>
          <w:rFonts w:ascii="Arial" w:hAnsi="Arial" w:cs="Arial"/>
          <w:b/>
          <w:sz w:val="22"/>
          <w:szCs w:val="22"/>
          <w:lang w:val="hr-HR"/>
        </w:rPr>
      </w:pPr>
      <w:r w:rsidRPr="007B173B">
        <w:rPr>
          <w:rFonts w:ascii="Arial" w:hAnsi="Arial" w:cs="Arial"/>
          <w:b/>
          <w:sz w:val="22"/>
          <w:szCs w:val="22"/>
          <w:lang w:val="hr-HR"/>
        </w:rPr>
        <w:t>Povrat sredstava i pripadajućih kamata i sredstva za osiguranje  povrata sredstava u slučaju ne vraćanja neutrošenih i nenamjenski utrošenih sredstava</w:t>
      </w:r>
    </w:p>
    <w:p w:rsidR="007B173B" w:rsidRPr="007B173B" w:rsidRDefault="007B173B" w:rsidP="00AE3E3A">
      <w:pPr>
        <w:rPr>
          <w:rFonts w:ascii="Arial" w:hAnsi="Arial" w:cs="Arial"/>
          <w:b/>
          <w:sz w:val="22"/>
          <w:szCs w:val="22"/>
          <w:lang w:val="hr-HR"/>
        </w:rPr>
      </w:pPr>
    </w:p>
    <w:p w:rsidR="00AE3E3A" w:rsidRDefault="00AE3E3A" w:rsidP="00AE3E3A">
      <w:pPr>
        <w:jc w:val="center"/>
        <w:rPr>
          <w:rFonts w:ascii="Arial" w:eastAsia="Arial" w:hAnsi="Arial"/>
          <w:b/>
          <w:color w:val="000000"/>
          <w:sz w:val="22"/>
          <w:lang w:val="hr-HR"/>
        </w:rPr>
      </w:pPr>
      <w:r>
        <w:rPr>
          <w:rFonts w:ascii="Arial" w:eastAsia="Arial" w:hAnsi="Arial"/>
          <w:b/>
          <w:color w:val="000000"/>
          <w:sz w:val="22"/>
          <w:lang w:val="hr-HR"/>
        </w:rPr>
        <w:t xml:space="preserve">Članak </w:t>
      </w:r>
      <w:r w:rsidR="00A73A71">
        <w:rPr>
          <w:rFonts w:ascii="Arial" w:eastAsia="Arial" w:hAnsi="Arial"/>
          <w:b/>
          <w:color w:val="000000"/>
          <w:sz w:val="22"/>
          <w:lang w:val="hr-HR"/>
        </w:rPr>
        <w:t>10</w:t>
      </w:r>
      <w:r w:rsidRPr="0059766D">
        <w:rPr>
          <w:rFonts w:ascii="Arial" w:eastAsia="Arial" w:hAnsi="Arial"/>
          <w:b/>
          <w:color w:val="000000"/>
          <w:sz w:val="22"/>
          <w:lang w:val="hr-HR"/>
        </w:rPr>
        <w:t>.</w:t>
      </w:r>
    </w:p>
    <w:p w:rsidR="00A73A71" w:rsidRDefault="00A73A71" w:rsidP="00AE3E3A">
      <w:pPr>
        <w:jc w:val="center"/>
        <w:rPr>
          <w:rFonts w:ascii="Arial" w:eastAsia="Arial" w:hAnsi="Arial"/>
          <w:b/>
          <w:color w:val="000000"/>
          <w:sz w:val="22"/>
          <w:lang w:val="hr-HR"/>
        </w:rPr>
      </w:pPr>
    </w:p>
    <w:p w:rsidR="007B173B" w:rsidRDefault="007B173B" w:rsidP="007B173B">
      <w:pPr>
        <w:jc w:val="both"/>
        <w:rPr>
          <w:rFonts w:ascii="Arial" w:eastAsia="Arial" w:hAnsi="Arial"/>
          <w:color w:val="000000"/>
          <w:sz w:val="22"/>
          <w:lang w:val="hr-HR"/>
        </w:rPr>
      </w:pPr>
      <w:r w:rsidRPr="001438A4">
        <w:rPr>
          <w:rFonts w:ascii="Arial" w:eastAsia="Arial" w:hAnsi="Arial"/>
          <w:color w:val="000000"/>
          <w:sz w:val="22"/>
          <w:lang w:val="hr-HR"/>
        </w:rPr>
        <w:t xml:space="preserve">Utvrđuje se </w:t>
      </w:r>
      <w:r>
        <w:rPr>
          <w:rFonts w:ascii="Arial" w:eastAsia="Arial" w:hAnsi="Arial"/>
          <w:color w:val="000000"/>
          <w:sz w:val="22"/>
          <w:lang w:val="hr-HR"/>
        </w:rPr>
        <w:t>da je Korisnik financiranja prije sklapanja ugovora dostavio Upravnom odjelu za održivi razvoj bjanko zadužnicu.</w:t>
      </w:r>
    </w:p>
    <w:p w:rsidR="007B173B" w:rsidRDefault="007B173B" w:rsidP="007B173B">
      <w:pPr>
        <w:jc w:val="both"/>
        <w:rPr>
          <w:rFonts w:ascii="Arial" w:eastAsia="Arial" w:hAnsi="Arial"/>
          <w:color w:val="000000"/>
          <w:sz w:val="22"/>
          <w:lang w:val="hr-HR"/>
        </w:rPr>
      </w:pPr>
      <w:r>
        <w:rPr>
          <w:rFonts w:ascii="Arial" w:eastAsia="Arial" w:hAnsi="Arial"/>
          <w:color w:val="000000"/>
          <w:sz w:val="22"/>
          <w:lang w:val="hr-HR"/>
        </w:rPr>
        <w:t>Zadužnica je dostavljena u svrhu osiguranja povrata financijskih sredstava u slučaju da Korisnik financiranja ne utroši sredstva ili ih nenamjenski utroši.</w:t>
      </w:r>
    </w:p>
    <w:p w:rsidR="007B173B" w:rsidRDefault="007B173B" w:rsidP="007B173B">
      <w:pPr>
        <w:jc w:val="both"/>
        <w:rPr>
          <w:rFonts w:ascii="Arial" w:eastAsia="Arial" w:hAnsi="Arial"/>
          <w:color w:val="000000"/>
          <w:sz w:val="22"/>
          <w:lang w:val="hr-HR"/>
        </w:rPr>
      </w:pPr>
    </w:p>
    <w:p w:rsidR="007B173B" w:rsidRPr="007B173B" w:rsidRDefault="007B173B" w:rsidP="007B173B">
      <w:pPr>
        <w:jc w:val="both"/>
        <w:rPr>
          <w:rFonts w:ascii="Arial" w:eastAsia="Arial" w:hAnsi="Arial"/>
          <w:b/>
          <w:color w:val="000000"/>
          <w:sz w:val="22"/>
          <w:lang w:val="hr-HR"/>
        </w:rPr>
      </w:pP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t xml:space="preserve">         </w:t>
      </w:r>
      <w:r w:rsidRPr="007B173B">
        <w:rPr>
          <w:rFonts w:ascii="Arial" w:eastAsia="Arial" w:hAnsi="Arial"/>
          <w:b/>
          <w:color w:val="000000"/>
          <w:sz w:val="22"/>
          <w:lang w:val="hr-HR"/>
        </w:rPr>
        <w:t xml:space="preserve">Članak </w:t>
      </w:r>
      <w:r w:rsidR="00A73A71">
        <w:rPr>
          <w:rFonts w:ascii="Arial" w:eastAsia="Arial" w:hAnsi="Arial"/>
          <w:b/>
          <w:color w:val="000000"/>
          <w:sz w:val="22"/>
          <w:lang w:val="hr-HR"/>
        </w:rPr>
        <w:t>11</w:t>
      </w:r>
      <w:r w:rsidRPr="007B173B">
        <w:rPr>
          <w:rFonts w:ascii="Arial" w:eastAsia="Arial" w:hAnsi="Arial"/>
          <w:b/>
          <w:color w:val="000000"/>
          <w:sz w:val="22"/>
          <w:lang w:val="hr-HR"/>
        </w:rPr>
        <w:t>.</w:t>
      </w:r>
    </w:p>
    <w:p w:rsidR="007B173B" w:rsidRDefault="007B173B" w:rsidP="007B173B">
      <w:pPr>
        <w:rPr>
          <w:lang w:val="hr-HR"/>
        </w:rPr>
      </w:pPr>
    </w:p>
    <w:p w:rsidR="00AE3E3A" w:rsidRDefault="00AE3E3A" w:rsidP="00AE3E3A">
      <w:pPr>
        <w:rPr>
          <w:lang w:val="hr-HR"/>
        </w:rPr>
      </w:pPr>
      <w:r w:rsidRPr="0059766D">
        <w:rPr>
          <w:rFonts w:ascii="Arial" w:eastAsia="Arial" w:hAnsi="Arial"/>
          <w:color w:val="000000"/>
          <w:sz w:val="22"/>
          <w:lang w:val="hr-HR"/>
        </w:rPr>
        <w:t xml:space="preserve">Korisnik financiranja obvezan je pravodobno i obrazloženo izvijestiti Županiju o zaprekama za provedbu projekta u ugovorenome roku i/ili o </w:t>
      </w:r>
      <w:proofErr w:type="spellStart"/>
      <w:r w:rsidRPr="0059766D">
        <w:rPr>
          <w:rFonts w:ascii="Arial" w:eastAsia="Arial" w:hAnsi="Arial"/>
          <w:color w:val="000000"/>
          <w:sz w:val="22"/>
          <w:lang w:val="hr-HR"/>
        </w:rPr>
        <w:t>odustanku</w:t>
      </w:r>
      <w:proofErr w:type="spellEnd"/>
      <w:r w:rsidRPr="0059766D">
        <w:rPr>
          <w:rFonts w:ascii="Arial" w:eastAsia="Arial" w:hAnsi="Arial"/>
          <w:color w:val="000000"/>
          <w:sz w:val="22"/>
          <w:lang w:val="hr-HR"/>
        </w:rPr>
        <w:t xml:space="preserve"> od provedbe projekta.</w:t>
      </w:r>
    </w:p>
    <w:p w:rsidR="00AE3E3A" w:rsidRPr="00704B6E" w:rsidRDefault="00AE3E3A" w:rsidP="00AE3E3A">
      <w:pPr>
        <w:rPr>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12</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U slučaju neizvršavanja obveza iz Ugovora Korisnik financiranja obvezan je izvršiti povrat sredstava primljenih p</w:t>
      </w:r>
      <w:r w:rsidR="007B173B">
        <w:rPr>
          <w:rFonts w:ascii="Arial" w:eastAsia="Arial" w:hAnsi="Arial"/>
          <w:color w:val="000000"/>
          <w:sz w:val="22"/>
          <w:lang w:val="hr-HR"/>
        </w:rPr>
        <w:t xml:space="preserve">o osnovi ovoga Ugovora Županiji, </w:t>
      </w:r>
      <w:r w:rsidRPr="0059766D">
        <w:rPr>
          <w:rFonts w:ascii="Arial" w:eastAsia="Arial" w:hAnsi="Arial"/>
          <w:color w:val="000000"/>
          <w:sz w:val="22"/>
          <w:lang w:val="hr-HR"/>
        </w:rPr>
        <w:t>uvećanih za  zakonske zatezne kamate koje teku od dana primitka sredstava Županije.</w:t>
      </w:r>
    </w:p>
    <w:p w:rsidR="00A73A71" w:rsidRPr="0059766D" w:rsidRDefault="00A73A71" w:rsidP="00AE3E3A">
      <w:pPr>
        <w:jc w:val="both"/>
        <w:rPr>
          <w:lang w:val="hr-HR"/>
        </w:rPr>
      </w:pPr>
    </w:p>
    <w:p w:rsidR="00AE3E3A" w:rsidRPr="0059766D" w:rsidRDefault="00AE3E3A" w:rsidP="00AE3E3A">
      <w:pPr>
        <w:rPr>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7B173B">
        <w:rPr>
          <w:rFonts w:ascii="Arial" w:eastAsia="Arial" w:hAnsi="Arial"/>
          <w:b/>
          <w:color w:val="000000"/>
          <w:sz w:val="22"/>
          <w:lang w:val="hr-HR"/>
        </w:rPr>
        <w:t>1</w:t>
      </w:r>
      <w:r w:rsidR="00A73A71">
        <w:rPr>
          <w:rFonts w:ascii="Arial" w:eastAsia="Arial" w:hAnsi="Arial"/>
          <w:b/>
          <w:color w:val="000000"/>
          <w:sz w:val="22"/>
          <w:lang w:val="hr-HR"/>
        </w:rPr>
        <w:t>3</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Pr="0059766D"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potpisom ovog Ugovora potvrđuje da su mu poznati uvjeti koji se primjenjuju na ugovore sklopljene u okviru Javnog natječaja za financiranje projekata udruga iz područja očuvanja pomorske baštine i tradicije na području Istarske županije za 20</w:t>
      </w:r>
      <w:r>
        <w:rPr>
          <w:rFonts w:ascii="Arial" w:eastAsia="Arial" w:hAnsi="Arial"/>
          <w:color w:val="000000"/>
          <w:sz w:val="22"/>
          <w:lang w:val="hr-HR"/>
        </w:rPr>
        <w:t>2</w:t>
      </w:r>
      <w:r w:rsidR="006E7691">
        <w:rPr>
          <w:rFonts w:ascii="Arial" w:eastAsia="Arial" w:hAnsi="Arial"/>
          <w:color w:val="000000"/>
          <w:sz w:val="22"/>
          <w:lang w:val="hr-HR"/>
        </w:rPr>
        <w:t>4</w:t>
      </w:r>
      <w:r w:rsidRPr="0059766D">
        <w:rPr>
          <w:rFonts w:ascii="Arial" w:eastAsia="Arial" w:hAnsi="Arial"/>
          <w:color w:val="000000"/>
          <w:sz w:val="22"/>
          <w:lang w:val="hr-HR"/>
        </w:rPr>
        <w:t xml:space="preserve">. godinu, a propisani su u odredbama članaka 37. do 55. Uredbe o kriterijima, mjerilima i postupcima financiranja i ugovaranja programa i projekata od interesa za opće dobro koje provode udruge (Narodne novine </w:t>
      </w:r>
      <w:proofErr w:type="spellStart"/>
      <w:r w:rsidRPr="0059766D">
        <w:rPr>
          <w:rFonts w:ascii="Arial" w:eastAsia="Arial" w:hAnsi="Arial"/>
          <w:color w:val="000000"/>
          <w:sz w:val="22"/>
          <w:lang w:val="hr-HR"/>
        </w:rPr>
        <w:t>br.26</w:t>
      </w:r>
      <w:proofErr w:type="spellEnd"/>
      <w:r w:rsidRPr="0059766D">
        <w:rPr>
          <w:rFonts w:ascii="Arial" w:eastAsia="Arial" w:hAnsi="Arial"/>
          <w:color w:val="000000"/>
          <w:sz w:val="22"/>
          <w:lang w:val="hr-HR"/>
        </w:rPr>
        <w:t>/15</w:t>
      </w:r>
      <w:r w:rsidR="006E7691">
        <w:rPr>
          <w:rFonts w:ascii="Arial" w:eastAsia="Arial" w:hAnsi="Arial"/>
          <w:color w:val="000000"/>
          <w:sz w:val="22"/>
          <w:lang w:val="hr-HR"/>
        </w:rPr>
        <w:t>.</w:t>
      </w:r>
      <w:r w:rsidR="00026F14">
        <w:rPr>
          <w:rFonts w:ascii="Arial" w:eastAsia="Arial" w:hAnsi="Arial"/>
          <w:color w:val="000000"/>
          <w:sz w:val="22"/>
          <w:lang w:val="hr-HR"/>
        </w:rPr>
        <w:t xml:space="preserve"> i 37/21</w:t>
      </w:r>
      <w:r w:rsidR="006E7691">
        <w:rPr>
          <w:rFonts w:ascii="Arial" w:eastAsia="Arial" w:hAnsi="Arial"/>
          <w:color w:val="000000"/>
          <w:sz w:val="22"/>
          <w:lang w:val="hr-HR"/>
        </w:rPr>
        <w:t>.</w:t>
      </w:r>
      <w:r w:rsidRPr="0059766D">
        <w:rPr>
          <w:rFonts w:ascii="Arial" w:eastAsia="Arial" w:hAnsi="Arial"/>
          <w:color w:val="000000"/>
          <w:sz w:val="22"/>
          <w:lang w:val="hr-HR"/>
        </w:rPr>
        <w:t xml:space="preserve">). </w:t>
      </w:r>
    </w:p>
    <w:p w:rsidR="00AE3E3A" w:rsidRPr="0059766D" w:rsidRDefault="00AE3E3A" w:rsidP="00AE3E3A">
      <w:pPr>
        <w:rPr>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Članak 1</w:t>
      </w:r>
      <w:r w:rsidR="00A73A71">
        <w:rPr>
          <w:rFonts w:ascii="Arial" w:eastAsia="Arial" w:hAnsi="Arial"/>
          <w:b/>
          <w:color w:val="000000"/>
          <w:sz w:val="22"/>
          <w:lang w:val="hr-HR"/>
        </w:rPr>
        <w:t>4</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U slučaju proturječnosti između odredbi ovoga Ugovora i uvjeta koji se primjenjuju na ugovore sklopljene u okviru Javnog natječaja za financiranje projekata udruga  iz područja očuvanja pomorske baštine i tradic</w:t>
      </w:r>
      <w:r>
        <w:rPr>
          <w:rFonts w:ascii="Arial" w:eastAsia="Arial" w:hAnsi="Arial"/>
          <w:color w:val="000000"/>
          <w:sz w:val="22"/>
          <w:lang w:val="hr-HR"/>
        </w:rPr>
        <w:t>ije u Istarskoj županiju za 202</w:t>
      </w:r>
      <w:r w:rsidR="001A6B70">
        <w:rPr>
          <w:rFonts w:ascii="Arial" w:eastAsia="Arial" w:hAnsi="Arial"/>
          <w:color w:val="000000"/>
          <w:sz w:val="22"/>
          <w:lang w:val="hr-HR"/>
        </w:rPr>
        <w:t>5</w:t>
      </w:r>
      <w:bookmarkStart w:id="0" w:name="_GoBack"/>
      <w:bookmarkEnd w:id="0"/>
      <w:r w:rsidRPr="0059766D">
        <w:rPr>
          <w:rFonts w:ascii="Arial" w:eastAsia="Arial" w:hAnsi="Arial"/>
          <w:color w:val="000000"/>
          <w:sz w:val="22"/>
          <w:lang w:val="hr-HR"/>
        </w:rPr>
        <w:t>. godinu, odredbe ovog Ugovora imat će prvenstvo.</w:t>
      </w:r>
    </w:p>
    <w:p w:rsidR="0003539E" w:rsidRDefault="0003539E" w:rsidP="00AE3E3A">
      <w:pPr>
        <w:jc w:val="both"/>
        <w:rPr>
          <w:rFonts w:ascii="Arial" w:eastAsia="Arial" w:hAnsi="Arial"/>
          <w:color w:val="000000"/>
          <w:sz w:val="22"/>
          <w:lang w:val="hr-HR"/>
        </w:rPr>
      </w:pPr>
    </w:p>
    <w:p w:rsidR="0003539E" w:rsidRDefault="0003539E" w:rsidP="00AE3E3A">
      <w:pPr>
        <w:jc w:val="both"/>
        <w:rPr>
          <w:rFonts w:ascii="Arial" w:eastAsia="Arial" w:hAnsi="Arial"/>
          <w:b/>
          <w:color w:val="000000"/>
          <w:sz w:val="22"/>
          <w:lang w:val="hr-HR"/>
        </w:rPr>
      </w:pPr>
      <w:r w:rsidRPr="0003539E">
        <w:rPr>
          <w:rFonts w:ascii="Arial" w:eastAsia="Arial" w:hAnsi="Arial"/>
          <w:b/>
          <w:color w:val="000000"/>
          <w:sz w:val="22"/>
          <w:lang w:val="hr-HR"/>
        </w:rPr>
        <w:t>Izmjene i dopune ugovora</w:t>
      </w:r>
    </w:p>
    <w:p w:rsidR="0003539E" w:rsidRDefault="0003539E" w:rsidP="00AE3E3A">
      <w:pPr>
        <w:jc w:val="both"/>
        <w:rPr>
          <w:rFonts w:ascii="Arial" w:eastAsia="Arial" w:hAnsi="Arial"/>
          <w:b/>
          <w:color w:val="000000"/>
          <w:sz w:val="22"/>
          <w:lang w:val="hr-HR"/>
        </w:rPr>
      </w:pPr>
    </w:p>
    <w:p w:rsidR="0003539E" w:rsidRDefault="0003539E" w:rsidP="00AE3E3A">
      <w:pPr>
        <w:jc w:val="both"/>
        <w:rPr>
          <w:rFonts w:ascii="Arial" w:eastAsia="Arial" w:hAnsi="Arial"/>
          <w:b/>
          <w:color w:val="000000"/>
          <w:sz w:val="22"/>
          <w:lang w:val="hr-HR"/>
        </w:rPr>
      </w:pPr>
      <w:r>
        <w:rPr>
          <w:rFonts w:ascii="Arial" w:eastAsia="Arial" w:hAnsi="Arial"/>
          <w:b/>
          <w:color w:val="000000"/>
          <w:sz w:val="22"/>
          <w:lang w:val="hr-HR"/>
        </w:rPr>
        <w:tab/>
      </w:r>
      <w:r>
        <w:rPr>
          <w:rFonts w:ascii="Arial" w:eastAsia="Arial" w:hAnsi="Arial"/>
          <w:b/>
          <w:color w:val="000000"/>
          <w:sz w:val="22"/>
          <w:lang w:val="hr-HR"/>
        </w:rPr>
        <w:tab/>
      </w:r>
      <w:r>
        <w:rPr>
          <w:rFonts w:ascii="Arial" w:eastAsia="Arial" w:hAnsi="Arial"/>
          <w:b/>
          <w:color w:val="000000"/>
          <w:sz w:val="22"/>
          <w:lang w:val="hr-HR"/>
        </w:rPr>
        <w:tab/>
      </w:r>
      <w:r>
        <w:rPr>
          <w:rFonts w:ascii="Arial" w:eastAsia="Arial" w:hAnsi="Arial"/>
          <w:b/>
          <w:color w:val="000000"/>
          <w:sz w:val="22"/>
          <w:lang w:val="hr-HR"/>
        </w:rPr>
        <w:tab/>
      </w:r>
      <w:r>
        <w:rPr>
          <w:rFonts w:ascii="Arial" w:eastAsia="Arial" w:hAnsi="Arial"/>
          <w:b/>
          <w:color w:val="000000"/>
          <w:sz w:val="22"/>
          <w:lang w:val="hr-HR"/>
        </w:rPr>
        <w:tab/>
        <w:t xml:space="preserve">     Članak 1</w:t>
      </w:r>
      <w:r w:rsidR="00A73A71">
        <w:rPr>
          <w:rFonts w:ascii="Arial" w:eastAsia="Arial" w:hAnsi="Arial"/>
          <w:b/>
          <w:color w:val="000000"/>
          <w:sz w:val="22"/>
          <w:lang w:val="hr-HR"/>
        </w:rPr>
        <w:t>5</w:t>
      </w:r>
      <w:r>
        <w:rPr>
          <w:rFonts w:ascii="Arial" w:eastAsia="Arial" w:hAnsi="Arial"/>
          <w:b/>
          <w:color w:val="000000"/>
          <w:sz w:val="22"/>
          <w:lang w:val="hr-HR"/>
        </w:rPr>
        <w:t>.</w:t>
      </w:r>
    </w:p>
    <w:p w:rsidR="0003539E" w:rsidRDefault="0003539E" w:rsidP="00AE3E3A">
      <w:pPr>
        <w:jc w:val="both"/>
        <w:rPr>
          <w:rFonts w:ascii="Arial" w:eastAsia="Arial" w:hAnsi="Arial"/>
          <w:b/>
          <w:color w:val="000000"/>
          <w:sz w:val="22"/>
          <w:lang w:val="hr-HR"/>
        </w:rPr>
      </w:pP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Za vrijeme trajanja ugovora mogu se mijenjati i dopunjavati odredbe ugovora kojima se ne utječe na cilj natječaja, odnosno projekta. Sve izmjene i dopune ugovora za vrijeme trajanja ugovora, uključujući i dodatke ugovoru moraju biti u pisanom obliku.</w:t>
      </w:r>
    </w:p>
    <w:p w:rsidR="0003539E" w:rsidRPr="0003539E" w:rsidRDefault="0003539E" w:rsidP="0003539E">
      <w:pPr>
        <w:spacing w:after="135"/>
        <w:jc w:val="both"/>
        <w:rPr>
          <w:rFonts w:ascii="Arial" w:hAnsi="Arial" w:cs="Arial"/>
          <w:sz w:val="22"/>
          <w:szCs w:val="22"/>
          <w:lang w:val="hr-HR" w:eastAsia="hr-HR"/>
        </w:rPr>
      </w:pPr>
      <w:r>
        <w:rPr>
          <w:rFonts w:ascii="Arial" w:hAnsi="Arial" w:cs="Arial"/>
          <w:sz w:val="22"/>
          <w:szCs w:val="22"/>
          <w:lang w:val="hr-HR" w:eastAsia="hr-HR"/>
        </w:rPr>
        <w:t>O izmjenama se ugovorne strane moraju suglasiti.</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xml:space="preserve">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w:t>
      </w:r>
      <w:r w:rsidRPr="0003539E">
        <w:rPr>
          <w:rFonts w:ascii="Arial" w:hAnsi="Arial" w:cs="Arial"/>
          <w:sz w:val="22"/>
          <w:szCs w:val="22"/>
          <w:lang w:val="hr-HR" w:eastAsia="hr-HR"/>
        </w:rPr>
        <w:lastRenderedPageBreak/>
        <w:t>poglavlje prihvatljivih troškova, korisnik financiranja može prenamijeniti proračun i o tome bez odlaganja obavijestiti davatelja financijskih sredstava u pisanom obliku.</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U slučaju da su izmjene proračuna između proračunskih stavki veće od 15%, kao i u slučaju izmjena i dopuna aktivnosti programa ili projekta kojima se utječe na njegovu osnovnu svrhu, neophodno je izraditi dodatak ugovoru i novi proračun projekta uz što je obvezno dostaviti i pisani zahtjev za odobrenjem te obrazloženje izmjena i dopuna proračuna.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Korisnik financiranja je dužan obavijestiti davatelja financijskih sredstava: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o promjeni voditelja projekta i osobe odgovorne za zastupanje,</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o izmjeni cilja, aktivnosti i/ili rezultata projekta,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o promjeni adrese, bankovnog računa i revizora (ako ga je korisnik financiranja dužan angažirati).</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E26B7B"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r w:rsidR="00E26B7B">
        <w:rPr>
          <w:rFonts w:ascii="Arial" w:hAnsi="Arial" w:cs="Arial"/>
          <w:sz w:val="22"/>
          <w:szCs w:val="22"/>
          <w:lang w:val="hr-HR" w:eastAsia="hr-HR"/>
        </w:rPr>
        <w:tab/>
      </w:r>
      <w:r w:rsidR="00E26B7B">
        <w:rPr>
          <w:rFonts w:ascii="Arial" w:hAnsi="Arial" w:cs="Arial"/>
          <w:sz w:val="22"/>
          <w:szCs w:val="22"/>
          <w:lang w:val="hr-HR" w:eastAsia="hr-HR"/>
        </w:rPr>
        <w:tab/>
      </w:r>
      <w:r w:rsidR="00E26B7B">
        <w:rPr>
          <w:rFonts w:ascii="Arial" w:hAnsi="Arial" w:cs="Arial"/>
          <w:sz w:val="22"/>
          <w:szCs w:val="22"/>
          <w:lang w:val="hr-HR" w:eastAsia="hr-HR"/>
        </w:rPr>
        <w:tab/>
      </w:r>
    </w:p>
    <w:p w:rsidR="0003539E" w:rsidRPr="00E26B7B" w:rsidRDefault="0003539E" w:rsidP="0003539E">
      <w:pPr>
        <w:spacing w:after="135"/>
        <w:rPr>
          <w:rFonts w:ascii="Arial" w:hAnsi="Arial" w:cs="Arial"/>
          <w:b/>
          <w:sz w:val="22"/>
          <w:szCs w:val="22"/>
          <w:lang w:val="hr-HR" w:eastAsia="hr-HR"/>
        </w:rPr>
      </w:pPr>
      <w:r w:rsidRPr="0003539E">
        <w:rPr>
          <w:rFonts w:ascii="Arial" w:hAnsi="Arial" w:cs="Arial"/>
          <w:b/>
          <w:sz w:val="22"/>
          <w:szCs w:val="22"/>
          <w:lang w:val="hr-HR" w:eastAsia="hr-HR"/>
        </w:rPr>
        <w:t>Prijenos prava</w:t>
      </w:r>
    </w:p>
    <w:p w:rsidR="00E26B7B" w:rsidRPr="0003539E" w:rsidRDefault="00E26B7B" w:rsidP="00E26B7B">
      <w:pPr>
        <w:spacing w:after="135"/>
        <w:jc w:val="center"/>
        <w:rPr>
          <w:rFonts w:ascii="Arial" w:hAnsi="Arial" w:cs="Arial"/>
          <w:b/>
          <w:sz w:val="22"/>
          <w:szCs w:val="22"/>
          <w:lang w:val="hr-HR" w:eastAsia="hr-HR"/>
        </w:rPr>
      </w:pPr>
      <w:r w:rsidRPr="00E26B7B">
        <w:rPr>
          <w:rFonts w:ascii="Arial" w:hAnsi="Arial" w:cs="Arial"/>
          <w:b/>
          <w:sz w:val="22"/>
          <w:szCs w:val="22"/>
          <w:lang w:val="hr-HR" w:eastAsia="hr-HR"/>
        </w:rPr>
        <w:t>Članak 1</w:t>
      </w:r>
      <w:r w:rsidR="00A73A71">
        <w:rPr>
          <w:rFonts w:ascii="Arial" w:hAnsi="Arial" w:cs="Arial"/>
          <w:b/>
          <w:sz w:val="22"/>
          <w:szCs w:val="22"/>
          <w:lang w:val="hr-HR" w:eastAsia="hr-HR"/>
        </w:rPr>
        <w:t>6</w:t>
      </w:r>
      <w:r w:rsidRPr="00E26B7B">
        <w:rPr>
          <w:rFonts w:ascii="Arial" w:hAnsi="Arial" w:cs="Arial"/>
          <w:b/>
          <w:sz w:val="22"/>
          <w:szCs w:val="22"/>
          <w:lang w:val="hr-HR" w:eastAsia="hr-HR"/>
        </w:rPr>
        <w:t>.</w:t>
      </w:r>
    </w:p>
    <w:p w:rsidR="0003539E" w:rsidRDefault="00E26B7B" w:rsidP="00AE3E3A">
      <w:pPr>
        <w:jc w:val="both"/>
        <w:rPr>
          <w:rFonts w:ascii="Arial" w:hAnsi="Arial" w:cs="Arial"/>
          <w:color w:val="000000" w:themeColor="text1"/>
          <w:sz w:val="22"/>
          <w:szCs w:val="22"/>
        </w:rPr>
      </w:pPr>
      <w:proofErr w:type="spellStart"/>
      <w:r w:rsidRPr="00E26B7B">
        <w:rPr>
          <w:rFonts w:ascii="Arial" w:hAnsi="Arial" w:cs="Arial"/>
          <w:color w:val="000000" w:themeColor="text1"/>
          <w:sz w:val="22"/>
          <w:szCs w:val="22"/>
        </w:rPr>
        <w:t>Ugovor</w:t>
      </w:r>
      <w:proofErr w:type="spellEnd"/>
      <w:r w:rsidRPr="00E26B7B">
        <w:rPr>
          <w:rFonts w:ascii="Arial" w:hAnsi="Arial" w:cs="Arial"/>
          <w:color w:val="000000" w:themeColor="text1"/>
          <w:sz w:val="22"/>
          <w:szCs w:val="22"/>
        </w:rPr>
        <w:t xml:space="preserve"> i </w:t>
      </w:r>
      <w:proofErr w:type="spellStart"/>
      <w:r w:rsidRPr="00E26B7B">
        <w:rPr>
          <w:rFonts w:ascii="Arial" w:hAnsi="Arial" w:cs="Arial"/>
          <w:color w:val="000000" w:themeColor="text1"/>
          <w:sz w:val="22"/>
          <w:szCs w:val="22"/>
        </w:rPr>
        <w:t>sva</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plaćanja</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povezana</w:t>
      </w:r>
      <w:proofErr w:type="spellEnd"/>
      <w:r w:rsidRPr="00E26B7B">
        <w:rPr>
          <w:rFonts w:ascii="Arial" w:hAnsi="Arial" w:cs="Arial"/>
          <w:color w:val="000000" w:themeColor="text1"/>
          <w:sz w:val="22"/>
          <w:szCs w:val="22"/>
        </w:rPr>
        <w:t xml:space="preserve"> s </w:t>
      </w:r>
      <w:proofErr w:type="spellStart"/>
      <w:r w:rsidRPr="00E26B7B">
        <w:rPr>
          <w:rFonts w:ascii="Arial" w:hAnsi="Arial" w:cs="Arial"/>
          <w:color w:val="000000" w:themeColor="text1"/>
          <w:sz w:val="22"/>
          <w:szCs w:val="22"/>
        </w:rPr>
        <w:t>njim</w:t>
      </w:r>
      <w:proofErr w:type="spellEnd"/>
      <w:r w:rsidRPr="00E26B7B">
        <w:rPr>
          <w:rFonts w:ascii="Arial" w:hAnsi="Arial" w:cs="Arial"/>
          <w:color w:val="000000" w:themeColor="text1"/>
          <w:sz w:val="22"/>
          <w:szCs w:val="22"/>
        </w:rPr>
        <w:t xml:space="preserve"> ne </w:t>
      </w:r>
      <w:proofErr w:type="spellStart"/>
      <w:r w:rsidRPr="00E26B7B">
        <w:rPr>
          <w:rFonts w:ascii="Arial" w:hAnsi="Arial" w:cs="Arial"/>
          <w:color w:val="000000" w:themeColor="text1"/>
          <w:sz w:val="22"/>
          <w:szCs w:val="22"/>
        </w:rPr>
        <w:t>mogu</w:t>
      </w:r>
      <w:proofErr w:type="spellEnd"/>
      <w:r w:rsidRPr="00E26B7B">
        <w:rPr>
          <w:rFonts w:ascii="Arial" w:hAnsi="Arial" w:cs="Arial"/>
          <w:color w:val="000000" w:themeColor="text1"/>
          <w:sz w:val="22"/>
          <w:szCs w:val="22"/>
        </w:rPr>
        <w:t xml:space="preserve"> se </w:t>
      </w:r>
      <w:proofErr w:type="spellStart"/>
      <w:r w:rsidRPr="00E26B7B">
        <w:rPr>
          <w:rFonts w:ascii="Arial" w:hAnsi="Arial" w:cs="Arial"/>
          <w:color w:val="000000" w:themeColor="text1"/>
          <w:sz w:val="22"/>
          <w:szCs w:val="22"/>
        </w:rPr>
        <w:t>prenositi</w:t>
      </w:r>
      <w:proofErr w:type="spellEnd"/>
      <w:r w:rsidRPr="00E26B7B">
        <w:rPr>
          <w:rFonts w:ascii="Arial" w:hAnsi="Arial" w:cs="Arial"/>
          <w:color w:val="000000" w:themeColor="text1"/>
          <w:sz w:val="22"/>
          <w:szCs w:val="22"/>
        </w:rPr>
        <w:t xml:space="preserve"> </w:t>
      </w:r>
      <w:proofErr w:type="spellStart"/>
      <w:proofErr w:type="gramStart"/>
      <w:r w:rsidRPr="00E26B7B">
        <w:rPr>
          <w:rFonts w:ascii="Arial" w:hAnsi="Arial" w:cs="Arial"/>
          <w:color w:val="000000" w:themeColor="text1"/>
          <w:sz w:val="22"/>
          <w:szCs w:val="22"/>
        </w:rPr>
        <w:t>na</w:t>
      </w:r>
      <w:proofErr w:type="spellEnd"/>
      <w:proofErr w:type="gram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treću</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stranu</w:t>
      </w:r>
      <w:proofErr w:type="spellEnd"/>
      <w:r w:rsidRPr="00E26B7B">
        <w:rPr>
          <w:rFonts w:ascii="Arial" w:hAnsi="Arial" w:cs="Arial"/>
          <w:color w:val="000000" w:themeColor="text1"/>
          <w:sz w:val="22"/>
          <w:szCs w:val="22"/>
        </w:rPr>
        <w:t xml:space="preserve"> bez </w:t>
      </w:r>
      <w:proofErr w:type="spellStart"/>
      <w:r w:rsidRPr="00E26B7B">
        <w:rPr>
          <w:rFonts w:ascii="Arial" w:hAnsi="Arial" w:cs="Arial"/>
          <w:color w:val="000000" w:themeColor="text1"/>
          <w:sz w:val="22"/>
          <w:szCs w:val="22"/>
        </w:rPr>
        <w:t>prethodne</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pisane</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suglasnosti</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davatelja</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financijskih</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sredstava</w:t>
      </w:r>
      <w:proofErr w:type="spellEnd"/>
      <w:r w:rsidRPr="00E26B7B">
        <w:rPr>
          <w:rFonts w:ascii="Arial" w:hAnsi="Arial" w:cs="Arial"/>
          <w:color w:val="000000" w:themeColor="text1"/>
          <w:sz w:val="22"/>
          <w:szCs w:val="22"/>
        </w:rPr>
        <w:t>.</w:t>
      </w:r>
    </w:p>
    <w:p w:rsidR="00E26B7B" w:rsidRDefault="00A73A71" w:rsidP="00AE3E3A">
      <w:pPr>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rsidR="00E26B7B" w:rsidRDefault="00E26B7B" w:rsidP="00A73A71">
      <w:pPr>
        <w:spacing w:after="135"/>
        <w:jc w:val="both"/>
        <w:rPr>
          <w:rFonts w:ascii="Arial" w:hAnsi="Arial" w:cs="Arial"/>
          <w:b/>
          <w:color w:val="000000" w:themeColor="text1"/>
          <w:sz w:val="22"/>
          <w:szCs w:val="22"/>
          <w:lang w:val="hr-HR" w:eastAsia="hr-HR"/>
        </w:rPr>
      </w:pPr>
      <w:r w:rsidRPr="00A73A71">
        <w:rPr>
          <w:rFonts w:ascii="Arial" w:hAnsi="Arial" w:cs="Arial"/>
          <w:b/>
          <w:color w:val="000000" w:themeColor="text1"/>
          <w:sz w:val="22"/>
          <w:szCs w:val="22"/>
          <w:lang w:val="hr-HR" w:eastAsia="hr-HR"/>
        </w:rPr>
        <w:t>Produljenje, obustava i</w:t>
      </w:r>
      <w:r w:rsidRPr="00E26B7B">
        <w:rPr>
          <w:rFonts w:ascii="Arial" w:hAnsi="Arial" w:cs="Arial"/>
          <w:b/>
          <w:color w:val="000000" w:themeColor="text1"/>
          <w:sz w:val="22"/>
          <w:szCs w:val="22"/>
          <w:lang w:val="hr-HR" w:eastAsia="hr-HR"/>
        </w:rPr>
        <w:t xml:space="preserve"> viša sila </w:t>
      </w:r>
    </w:p>
    <w:p w:rsidR="00A73A71" w:rsidRDefault="00A73A71" w:rsidP="00A73A71">
      <w:pPr>
        <w:jc w:val="center"/>
        <w:rPr>
          <w:rFonts w:ascii="Arial" w:hAnsi="Arial" w:cs="Arial"/>
          <w:b/>
          <w:color w:val="000000" w:themeColor="text1"/>
          <w:sz w:val="22"/>
          <w:szCs w:val="22"/>
        </w:rPr>
      </w:pPr>
      <w:proofErr w:type="spellStart"/>
      <w:r w:rsidRPr="00A73A71">
        <w:rPr>
          <w:rFonts w:ascii="Arial" w:hAnsi="Arial" w:cs="Arial"/>
          <w:b/>
          <w:color w:val="000000" w:themeColor="text1"/>
          <w:sz w:val="22"/>
          <w:szCs w:val="22"/>
        </w:rPr>
        <w:t>Članak</w:t>
      </w:r>
      <w:proofErr w:type="spellEnd"/>
      <w:r w:rsidRPr="00A73A71">
        <w:rPr>
          <w:rFonts w:ascii="Arial" w:hAnsi="Arial" w:cs="Arial"/>
          <w:b/>
          <w:color w:val="000000" w:themeColor="text1"/>
          <w:sz w:val="22"/>
          <w:szCs w:val="22"/>
        </w:rPr>
        <w:t xml:space="preserve"> 1</w:t>
      </w:r>
      <w:r>
        <w:rPr>
          <w:rFonts w:ascii="Arial" w:hAnsi="Arial" w:cs="Arial"/>
          <w:b/>
          <w:color w:val="000000" w:themeColor="text1"/>
          <w:sz w:val="22"/>
          <w:szCs w:val="22"/>
        </w:rPr>
        <w:t>7</w:t>
      </w:r>
      <w:r w:rsidRPr="00A73A71">
        <w:rPr>
          <w:rFonts w:ascii="Arial" w:hAnsi="Arial" w:cs="Arial"/>
          <w:b/>
          <w:color w:val="000000" w:themeColor="text1"/>
          <w:sz w:val="22"/>
          <w:szCs w:val="22"/>
        </w:rPr>
        <w:t>.</w:t>
      </w:r>
    </w:p>
    <w:p w:rsidR="00A73A71" w:rsidRPr="00A73A71" w:rsidRDefault="00A73A71" w:rsidP="00A73A71">
      <w:pPr>
        <w:jc w:val="center"/>
        <w:rPr>
          <w:rFonts w:ascii="Arial" w:hAnsi="Arial" w:cs="Arial"/>
          <w:b/>
          <w:color w:val="000000" w:themeColor="text1"/>
          <w:sz w:val="22"/>
          <w:szCs w:val="22"/>
        </w:rPr>
      </w:pPr>
    </w:p>
    <w:p w:rsidR="00E26B7B" w:rsidRPr="00E26B7B" w:rsidRDefault="00E26B7B" w:rsidP="00A73A71">
      <w:pPr>
        <w:spacing w:after="135"/>
        <w:jc w:val="both"/>
        <w:rPr>
          <w:rFonts w:ascii="Arial" w:hAnsi="Arial" w:cs="Arial"/>
          <w:b/>
          <w:color w:val="000000" w:themeColor="text1"/>
          <w:sz w:val="22"/>
          <w:szCs w:val="22"/>
          <w:lang w:val="hr-HR" w:eastAsia="hr-HR"/>
        </w:rPr>
      </w:pPr>
      <w:r w:rsidRPr="00E26B7B">
        <w:rPr>
          <w:rFonts w:ascii="Arial" w:hAnsi="Arial" w:cs="Arial"/>
          <w:color w:val="000000" w:themeColor="text1"/>
          <w:sz w:val="22"/>
          <w:szCs w:val="22"/>
          <w:lang w:val="hr-HR" w:eastAsia="hr-HR"/>
        </w:rPr>
        <w:t>Korisnik financiranja je bez odlaganja dužan obavijestiti davatelja financijskih sredstava o svim okolnostima koje bi mogle priječiti ili odgoditi provedbu projekta. Korisnik financiranja može tražiti produljenje provedbenog roka projekta najkasnije 30 dana prije ugovorenog dovršetka. Uz ovaj je zahtjev potrebno priložiti svu dokumentaciju i dokaze koji su potrebni za njegovu procjenu.</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Korisnik financiranja može obustaviti provedbu cjelokupnog ili dijela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Davatelj financijskih sredstava može tražiti od korisnika financiranja da obustavi provedbu cjelokupnog ili dijela projekta ako okolnosti (prije svega viša sila) ozbiljno otežavaju ili ugrožavaju njegov nastavak. Svaka od ugovornih strana može raskinuti ugovor u sk</w:t>
      </w:r>
      <w:r w:rsidRPr="00A73A71">
        <w:rPr>
          <w:rFonts w:ascii="Arial" w:hAnsi="Arial" w:cs="Arial"/>
          <w:color w:val="000000" w:themeColor="text1"/>
          <w:sz w:val="22"/>
          <w:szCs w:val="22"/>
          <w:lang w:val="hr-HR" w:eastAsia="hr-HR"/>
        </w:rPr>
        <w:t xml:space="preserve">ladu s člankom 48. stavkom 1. </w:t>
      </w:r>
      <w:r w:rsidRPr="00E26B7B">
        <w:rPr>
          <w:rFonts w:ascii="Arial" w:hAnsi="Arial" w:cs="Arial"/>
          <w:color w:val="000000" w:themeColor="text1"/>
          <w:sz w:val="22"/>
          <w:szCs w:val="22"/>
          <w:lang w:val="hr-HR" w:eastAsia="hr-HR"/>
        </w:rPr>
        <w:t>Uredbe. Ako ugovor nije raskinut korisnik financiranja će nastojati vrijeme obustave svesti na najmanju moguću mjeru i nastaviti s provedbom čim okolnosti to dopuste i nakon što prethodno dobije pismenu suglasnost davatelja financijskih sredstava.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lastRenderedPageBreak/>
        <w:t>Ako se ugovorne strane ne sporazume drugačije rok za provedbu projekta će se produljiti za vrijeme koje je jednako vremenu obustave, zadržavajući pravo izmjene i dopune ugovora koje mogu biti nužne za usuglašavanja projekta s novim provedbenim uvjetima.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Viša sila u provedbi projekta podrazumijeva bilo koji izvanredni nepredvidivi vanjski događaj ili iznimnu situaciju koji su nastali nakon sklapa</w:t>
      </w:r>
      <w:r w:rsidRPr="00A73A71">
        <w:rPr>
          <w:rFonts w:ascii="Arial" w:hAnsi="Arial" w:cs="Arial"/>
          <w:color w:val="000000" w:themeColor="text1"/>
          <w:sz w:val="22"/>
          <w:szCs w:val="22"/>
          <w:lang w:val="hr-HR" w:eastAsia="hr-HR"/>
        </w:rPr>
        <w:t>nja ugovora, a prije dovršetka</w:t>
      </w:r>
      <w:r w:rsidRPr="00E26B7B">
        <w:rPr>
          <w:rFonts w:ascii="Arial" w:hAnsi="Arial" w:cs="Arial"/>
          <w:color w:val="000000" w:themeColor="text1"/>
          <w:sz w:val="22"/>
          <w:szCs w:val="22"/>
          <w:lang w:val="hr-HR" w:eastAsia="hr-HR"/>
        </w:rPr>
        <w:t xml:space="preserve">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 xml:space="preserve">Financijske obaveze davatelja financijskih sredstava na temelju ugovora završiti će 12 mjeseci nakon isteka roka za provedbu projekta navedenog u ugovoru, osim ako ugovor nije raskinut temeljem članka 48. stavka 1. </w:t>
      </w:r>
      <w:r w:rsidRPr="00A73A71">
        <w:rPr>
          <w:rFonts w:ascii="Arial" w:hAnsi="Arial" w:cs="Arial"/>
          <w:color w:val="000000" w:themeColor="text1"/>
          <w:sz w:val="22"/>
          <w:szCs w:val="22"/>
          <w:lang w:val="hr-HR" w:eastAsia="hr-HR"/>
        </w:rPr>
        <w:t>Ur</w:t>
      </w:r>
      <w:r w:rsidRPr="00E26B7B">
        <w:rPr>
          <w:rFonts w:ascii="Arial" w:hAnsi="Arial" w:cs="Arial"/>
          <w:color w:val="000000" w:themeColor="text1"/>
          <w:sz w:val="22"/>
          <w:szCs w:val="22"/>
          <w:lang w:val="hr-HR" w:eastAsia="hr-HR"/>
        </w:rPr>
        <w:t>edbe, kada financijska obveza prestaje dostavom obavijesti o raskidu ugovora. Davatelj financijskih sredstava će obavijestiti korisnika financiranja o svim odgodama krajnjeg roka.</w:t>
      </w:r>
    </w:p>
    <w:p w:rsidR="00E26B7B" w:rsidRPr="00A73A71" w:rsidRDefault="00E26B7B" w:rsidP="00A73A71">
      <w:pPr>
        <w:jc w:val="both"/>
        <w:rPr>
          <w:rFonts w:ascii="Arial" w:hAnsi="Arial" w:cs="Arial"/>
          <w:b/>
          <w:color w:val="000000" w:themeColor="text1"/>
          <w:sz w:val="22"/>
          <w:szCs w:val="22"/>
        </w:rPr>
      </w:pPr>
      <w:proofErr w:type="spellStart"/>
      <w:r w:rsidRPr="00A73A71">
        <w:rPr>
          <w:rFonts w:ascii="Arial" w:hAnsi="Arial" w:cs="Arial"/>
          <w:b/>
          <w:color w:val="000000" w:themeColor="text1"/>
          <w:sz w:val="22"/>
          <w:szCs w:val="22"/>
        </w:rPr>
        <w:t>Raskid</w:t>
      </w:r>
      <w:proofErr w:type="spellEnd"/>
      <w:r w:rsidRPr="00A73A71">
        <w:rPr>
          <w:rFonts w:ascii="Arial" w:hAnsi="Arial" w:cs="Arial"/>
          <w:b/>
          <w:color w:val="000000" w:themeColor="text1"/>
          <w:sz w:val="22"/>
          <w:szCs w:val="22"/>
        </w:rPr>
        <w:t xml:space="preserve"> </w:t>
      </w:r>
      <w:proofErr w:type="spellStart"/>
      <w:r w:rsidRPr="00A73A71">
        <w:rPr>
          <w:rFonts w:ascii="Arial" w:hAnsi="Arial" w:cs="Arial"/>
          <w:b/>
          <w:color w:val="000000" w:themeColor="text1"/>
          <w:sz w:val="22"/>
          <w:szCs w:val="22"/>
        </w:rPr>
        <w:t>ugovora</w:t>
      </w:r>
      <w:proofErr w:type="spellEnd"/>
    </w:p>
    <w:p w:rsidR="00E26B7B" w:rsidRPr="00A73A71" w:rsidRDefault="00A73A71" w:rsidP="00A73A71">
      <w:pPr>
        <w:jc w:val="both"/>
        <w:rPr>
          <w:rFonts w:ascii="Arial" w:hAnsi="Arial" w:cs="Arial"/>
          <w:b/>
          <w:color w:val="000000" w:themeColor="text1"/>
          <w:sz w:val="22"/>
          <w:szCs w:val="22"/>
          <w:lang w:val="hr-HR"/>
        </w:rPr>
      </w:pPr>
      <w:r>
        <w:rPr>
          <w:b/>
          <w:color w:val="000000" w:themeColor="text1"/>
          <w:sz w:val="22"/>
          <w:szCs w:val="22"/>
          <w:lang w:val="hr-HR"/>
        </w:rPr>
        <w:tab/>
      </w:r>
      <w:r>
        <w:rPr>
          <w:b/>
          <w:color w:val="000000" w:themeColor="text1"/>
          <w:sz w:val="22"/>
          <w:szCs w:val="22"/>
          <w:lang w:val="hr-HR"/>
        </w:rPr>
        <w:tab/>
      </w:r>
      <w:r>
        <w:rPr>
          <w:b/>
          <w:color w:val="000000" w:themeColor="text1"/>
          <w:sz w:val="22"/>
          <w:szCs w:val="22"/>
          <w:lang w:val="hr-HR"/>
        </w:rPr>
        <w:tab/>
      </w:r>
      <w:r>
        <w:rPr>
          <w:b/>
          <w:color w:val="000000" w:themeColor="text1"/>
          <w:sz w:val="22"/>
          <w:szCs w:val="22"/>
          <w:lang w:val="hr-HR"/>
        </w:rPr>
        <w:tab/>
      </w:r>
      <w:r>
        <w:rPr>
          <w:b/>
          <w:color w:val="000000" w:themeColor="text1"/>
          <w:sz w:val="22"/>
          <w:szCs w:val="22"/>
          <w:lang w:val="hr-HR"/>
        </w:rPr>
        <w:tab/>
      </w:r>
      <w:r w:rsidR="00E26B7B" w:rsidRPr="00A73A71">
        <w:rPr>
          <w:rFonts w:ascii="Arial" w:hAnsi="Arial" w:cs="Arial"/>
          <w:b/>
          <w:color w:val="000000" w:themeColor="text1"/>
          <w:sz w:val="22"/>
          <w:szCs w:val="22"/>
          <w:lang w:val="hr-HR"/>
        </w:rPr>
        <w:t>Članak 1</w:t>
      </w:r>
      <w:r>
        <w:rPr>
          <w:rFonts w:ascii="Arial" w:hAnsi="Arial" w:cs="Arial"/>
          <w:b/>
          <w:color w:val="000000" w:themeColor="text1"/>
          <w:sz w:val="22"/>
          <w:szCs w:val="22"/>
          <w:lang w:val="hr-HR"/>
        </w:rPr>
        <w:t>8</w:t>
      </w:r>
      <w:r w:rsidR="00E26B7B" w:rsidRPr="00A73A71">
        <w:rPr>
          <w:rFonts w:ascii="Arial" w:hAnsi="Arial" w:cs="Arial"/>
          <w:b/>
          <w:color w:val="000000" w:themeColor="text1"/>
          <w:sz w:val="22"/>
          <w:szCs w:val="22"/>
          <w:lang w:val="hr-HR"/>
        </w:rPr>
        <w:t>.</w:t>
      </w:r>
    </w:p>
    <w:p w:rsidR="00E26B7B" w:rsidRPr="00A73A71" w:rsidRDefault="00E26B7B" w:rsidP="00A73A71">
      <w:pPr>
        <w:jc w:val="both"/>
        <w:rPr>
          <w:rFonts w:ascii="Arial" w:hAnsi="Arial" w:cs="Arial"/>
          <w:b/>
          <w:color w:val="000000" w:themeColor="text1"/>
          <w:sz w:val="22"/>
          <w:szCs w:val="22"/>
          <w:lang w:val="hr-HR"/>
        </w:rPr>
      </w:pPr>
    </w:p>
    <w:p w:rsidR="00E26B7B" w:rsidRPr="00E26B7B" w:rsidRDefault="00A73A71" w:rsidP="00A73A71">
      <w:pPr>
        <w:spacing w:after="135"/>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A</w:t>
      </w:r>
      <w:r w:rsidR="00E26B7B" w:rsidRPr="00E26B7B">
        <w:rPr>
          <w:rFonts w:ascii="Arial" w:hAnsi="Arial" w:cs="Arial"/>
          <w:color w:val="000000" w:themeColor="text1"/>
          <w:sz w:val="22"/>
          <w:szCs w:val="22"/>
          <w:lang w:val="hr-HR" w:eastAsia="hr-HR"/>
        </w:rPr>
        <w:t>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E26B7B" w:rsidRPr="00E26B7B" w:rsidRDefault="00A73A71" w:rsidP="00A73A71">
      <w:pPr>
        <w:spacing w:after="135"/>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Županija</w:t>
      </w:r>
      <w:r w:rsidR="00E26B7B" w:rsidRPr="00E26B7B">
        <w:rPr>
          <w:rFonts w:ascii="Arial" w:hAnsi="Arial" w:cs="Arial"/>
          <w:color w:val="000000" w:themeColor="text1"/>
          <w:sz w:val="22"/>
          <w:szCs w:val="22"/>
          <w:lang w:val="hr-HR" w:eastAsia="hr-HR"/>
        </w:rPr>
        <w:t xml:space="preserve"> može raskinuti ugovor bez pisane obavijesti i bez plaćanja bilo kakve nadoknade u sljedećim slučajevima, ako:</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b) je protiv korisnika financiranja pokrenut stečajni postupak, odnosno postupak likvidacije, ili sudovi upravljaju njegovim poslovima, ili je u postupku nagodbe s vjerovnicima ili drugom srodnom postupku prema važećim propisima,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w:t>
      </w:r>
      <w:r w:rsidRPr="00E26B7B">
        <w:rPr>
          <w:rFonts w:ascii="Arial" w:hAnsi="Arial" w:cs="Arial"/>
          <w:color w:val="000000" w:themeColor="text1"/>
          <w:sz w:val="22"/>
          <w:szCs w:val="22"/>
          <w:lang w:val="hr-HR" w:eastAsia="hr-HR"/>
        </w:rPr>
        <w:lastRenderedPageBreak/>
        <w:t xml:space="preserve">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w:t>
      </w:r>
      <w:proofErr w:type="spellStart"/>
      <w:r w:rsidRPr="00E26B7B">
        <w:rPr>
          <w:rFonts w:ascii="Arial" w:hAnsi="Arial" w:cs="Arial"/>
          <w:color w:val="000000" w:themeColor="text1"/>
          <w:sz w:val="22"/>
          <w:szCs w:val="22"/>
          <w:lang w:val="hr-HR" w:eastAsia="hr-HR"/>
        </w:rPr>
        <w:t>294.a</w:t>
      </w:r>
      <w:proofErr w:type="spellEnd"/>
      <w:r w:rsidRPr="00E26B7B">
        <w:rPr>
          <w:rFonts w:ascii="Arial" w:hAnsi="Arial" w:cs="Arial"/>
          <w:color w:val="000000" w:themeColor="text1"/>
          <w:sz w:val="22"/>
          <w:szCs w:val="22"/>
          <w:lang w:val="hr-HR" w:eastAsia="hr-HR"/>
        </w:rPr>
        <w:t xml:space="preserve">), davanje mita u gospodarskom poslovanju (članak </w:t>
      </w:r>
      <w:proofErr w:type="spellStart"/>
      <w:r w:rsidRPr="00E26B7B">
        <w:rPr>
          <w:rFonts w:ascii="Arial" w:hAnsi="Arial" w:cs="Arial"/>
          <w:color w:val="000000" w:themeColor="text1"/>
          <w:sz w:val="22"/>
          <w:szCs w:val="22"/>
          <w:lang w:val="hr-HR" w:eastAsia="hr-HR"/>
        </w:rPr>
        <w:t>294.b</w:t>
      </w:r>
      <w:proofErr w:type="spellEnd"/>
      <w:r w:rsidRPr="00E26B7B">
        <w:rPr>
          <w:rFonts w:ascii="Arial" w:hAnsi="Arial" w:cs="Arial"/>
          <w:color w:val="000000" w:themeColor="text1"/>
          <w:sz w:val="22"/>
          <w:szCs w:val="22"/>
          <w:lang w:val="hr-HR" w:eastAsia="hr-HR"/>
        </w:rPr>
        <w:t>),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e) korisnik financiranja promijeni pravni oblik, osim ako ne postoji dodatak ugovoru u kojemu je navedena ta činjenica,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f) korisnik financiranja ne postupa u skladu s odredbama ugovora vezano uz sukob interesa, prijenos prava i tehničke i financijske provjere projekta, ili</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g) korisnik financiranja daje lažne ili nepotpune izjave, podatke, informacije i dokumentaciju kako bi dobio sredstva iz ugovora ili ako dostavlja nevjerodostojne izvještaje.</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Korisniku financiranja koji je u prijavi na natječaj za financiranje dao netočne i/ili lažne izjave, podatke, informacije i dokumentaciju, kojemu je u pripremi ili provedbi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ove Uredbe.</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 xml:space="preserve">U slučaju raskida ugovora sukladno alinejama c), d), e), f) i g) ovoga članka </w:t>
      </w:r>
      <w:r w:rsidR="00A73A71">
        <w:rPr>
          <w:rFonts w:ascii="Arial" w:hAnsi="Arial" w:cs="Arial"/>
          <w:color w:val="000000" w:themeColor="text1"/>
          <w:sz w:val="22"/>
          <w:szCs w:val="22"/>
          <w:lang w:val="hr-HR" w:eastAsia="hr-HR"/>
        </w:rPr>
        <w:t>Županija će</w:t>
      </w:r>
      <w:r w:rsidRPr="00E26B7B">
        <w:rPr>
          <w:rFonts w:ascii="Arial" w:hAnsi="Arial" w:cs="Arial"/>
          <w:color w:val="000000" w:themeColor="text1"/>
          <w:sz w:val="22"/>
          <w:szCs w:val="22"/>
          <w:lang w:val="hr-HR" w:eastAsia="hr-HR"/>
        </w:rPr>
        <w:t xml:space="preserve"> tražit</w:t>
      </w:r>
      <w:r w:rsidR="00A73A71">
        <w:rPr>
          <w:rFonts w:ascii="Arial" w:hAnsi="Arial" w:cs="Arial"/>
          <w:color w:val="000000" w:themeColor="text1"/>
          <w:sz w:val="22"/>
          <w:szCs w:val="22"/>
          <w:lang w:val="hr-HR" w:eastAsia="hr-HR"/>
        </w:rPr>
        <w:t xml:space="preserve">i </w:t>
      </w:r>
      <w:r w:rsidRPr="00E26B7B">
        <w:rPr>
          <w:rFonts w:ascii="Arial" w:hAnsi="Arial" w:cs="Arial"/>
          <w:color w:val="000000" w:themeColor="text1"/>
          <w:sz w:val="22"/>
          <w:szCs w:val="22"/>
          <w:lang w:val="hr-HR" w:eastAsia="hr-HR"/>
        </w:rPr>
        <w:t>povrat cjelokupnog iznosa već isplaćenih sredstava, prethodno dozvolivši korisniku financiranja da dostavi svoje primjedbe i obrazloženja.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Ugovor će se smatrati raskinutim ukoliko davatelj financijskih sredstava zbog razloga iz stavka 2. ovoga članka ne izvrši uplatu korisniku financiranja u roku od jedne godine od potpisivanja ugovora.</w:t>
      </w:r>
    </w:p>
    <w:p w:rsidR="00AE3E3A" w:rsidRPr="002D205D" w:rsidRDefault="00E26B7B" w:rsidP="002D205D">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Korisniku financiranja koji ne ispunjava obveze izvještavanja utvrđene ugovorom o financiranju  projekta davatelj financijskih sredstava uskratit će financiranje iz javnih izvora u odnosu na taj ugovor, kao i prijavu na drugi javni natječaj u razdoblju od dvije godine od utvrđivanja povrede ugovora.</w:t>
      </w:r>
    </w:p>
    <w:p w:rsidR="006E7691" w:rsidRDefault="006E7691" w:rsidP="001A3AAC">
      <w:pPr>
        <w:jc w:val="both"/>
        <w:rPr>
          <w:rFonts w:ascii="Arial" w:eastAsia="Arial" w:hAnsi="Arial"/>
          <w:b/>
          <w:color w:val="000000" w:themeColor="text1"/>
          <w:sz w:val="22"/>
          <w:szCs w:val="22"/>
          <w:lang w:val="hr-HR"/>
        </w:rPr>
      </w:pPr>
      <w:r w:rsidRPr="00A73A71">
        <w:rPr>
          <w:rFonts w:ascii="Arial" w:eastAsia="Arial" w:hAnsi="Arial"/>
          <w:b/>
          <w:color w:val="000000" w:themeColor="text1"/>
          <w:sz w:val="22"/>
          <w:szCs w:val="22"/>
          <w:lang w:val="hr-HR"/>
        </w:rPr>
        <w:t>Rješavanje sporova</w:t>
      </w:r>
    </w:p>
    <w:p w:rsidR="00A73A71" w:rsidRPr="00A73A71" w:rsidRDefault="00A73A71" w:rsidP="00A73A71">
      <w:pPr>
        <w:jc w:val="center"/>
        <w:rPr>
          <w:rFonts w:ascii="Arial" w:eastAsia="Arial" w:hAnsi="Arial"/>
          <w:b/>
          <w:color w:val="000000" w:themeColor="text1"/>
          <w:sz w:val="22"/>
          <w:szCs w:val="22"/>
          <w:lang w:val="hr-HR"/>
        </w:rPr>
      </w:pPr>
    </w:p>
    <w:p w:rsidR="00AE3E3A" w:rsidRDefault="00AE3E3A" w:rsidP="00A73A71">
      <w:pPr>
        <w:jc w:val="center"/>
        <w:rPr>
          <w:rFonts w:ascii="Arial" w:eastAsia="Arial" w:hAnsi="Arial"/>
          <w:b/>
          <w:color w:val="000000" w:themeColor="text1"/>
          <w:sz w:val="22"/>
          <w:szCs w:val="22"/>
          <w:lang w:val="hr-HR"/>
        </w:rPr>
      </w:pPr>
      <w:r w:rsidRPr="00A73A71">
        <w:rPr>
          <w:rFonts w:ascii="Arial" w:eastAsia="Arial" w:hAnsi="Arial"/>
          <w:b/>
          <w:color w:val="000000" w:themeColor="text1"/>
          <w:sz w:val="22"/>
          <w:szCs w:val="22"/>
          <w:lang w:val="hr-HR"/>
        </w:rPr>
        <w:t>Članak 1</w:t>
      </w:r>
      <w:r w:rsidR="00A73A71">
        <w:rPr>
          <w:rFonts w:ascii="Arial" w:eastAsia="Arial" w:hAnsi="Arial"/>
          <w:b/>
          <w:color w:val="000000" w:themeColor="text1"/>
          <w:sz w:val="22"/>
          <w:szCs w:val="22"/>
          <w:lang w:val="hr-HR"/>
        </w:rPr>
        <w:t>9</w:t>
      </w:r>
      <w:r w:rsidRPr="00A73A71">
        <w:rPr>
          <w:rFonts w:ascii="Arial" w:eastAsia="Arial" w:hAnsi="Arial"/>
          <w:b/>
          <w:color w:val="000000" w:themeColor="text1"/>
          <w:sz w:val="22"/>
          <w:szCs w:val="22"/>
          <w:lang w:val="hr-HR"/>
        </w:rPr>
        <w:t>.</w:t>
      </w:r>
    </w:p>
    <w:p w:rsidR="00A73A71" w:rsidRPr="00A73A71" w:rsidRDefault="00A73A71" w:rsidP="00A73A71">
      <w:pPr>
        <w:jc w:val="center"/>
        <w:rPr>
          <w:color w:val="000000" w:themeColor="text1"/>
          <w:sz w:val="22"/>
          <w:szCs w:val="22"/>
          <w:lang w:val="hr-HR"/>
        </w:rPr>
      </w:pPr>
    </w:p>
    <w:p w:rsidR="00BD421E" w:rsidRDefault="00AE3E3A" w:rsidP="00A73A71">
      <w:pPr>
        <w:jc w:val="both"/>
        <w:rPr>
          <w:rFonts w:ascii="Arial" w:eastAsia="Arial" w:hAnsi="Arial"/>
          <w:color w:val="000000" w:themeColor="text1"/>
          <w:sz w:val="22"/>
          <w:szCs w:val="22"/>
          <w:lang w:val="hr-HR"/>
        </w:rPr>
      </w:pPr>
      <w:r w:rsidRPr="00A73A71">
        <w:rPr>
          <w:rFonts w:ascii="Arial" w:eastAsia="Arial" w:hAnsi="Arial"/>
          <w:color w:val="000000" w:themeColor="text1"/>
          <w:sz w:val="22"/>
          <w:szCs w:val="22"/>
          <w:lang w:val="hr-HR"/>
        </w:rPr>
        <w:lastRenderedPageBreak/>
        <w:t>Sporove koji mogu nastati u vezi provedbe ovog Ugovora ugovorne strane su suglasne rješavati sporazumno, u protivnom će sporove rješavati sudskim putem.</w:t>
      </w:r>
    </w:p>
    <w:p w:rsidR="001A3AAC" w:rsidRDefault="001A3AAC" w:rsidP="00A73A71">
      <w:pPr>
        <w:jc w:val="both"/>
        <w:rPr>
          <w:rFonts w:ascii="Arial" w:eastAsia="Arial" w:hAnsi="Arial"/>
          <w:color w:val="000000" w:themeColor="text1"/>
          <w:sz w:val="22"/>
          <w:szCs w:val="22"/>
          <w:lang w:val="hr-HR"/>
        </w:rPr>
      </w:pPr>
    </w:p>
    <w:p w:rsidR="00AE3E3A" w:rsidRDefault="00AE3E3A" w:rsidP="00AE3E3A">
      <w:pPr>
        <w:rPr>
          <w:rFonts w:ascii="Arial" w:eastAsia="Arial" w:hAnsi="Arial"/>
          <w:color w:val="000000"/>
          <w:sz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Pr>
          <w:rFonts w:ascii="Arial" w:eastAsia="Arial" w:hAnsi="Arial"/>
          <w:b/>
          <w:color w:val="000000"/>
          <w:sz w:val="22"/>
          <w:lang w:val="hr-HR"/>
        </w:rPr>
        <w:t>2</w:t>
      </w:r>
      <w:r w:rsidR="00A73A71">
        <w:rPr>
          <w:rFonts w:ascii="Arial" w:eastAsia="Arial" w:hAnsi="Arial"/>
          <w:b/>
          <w:color w:val="000000"/>
          <w:sz w:val="22"/>
          <w:lang w:val="hr-HR"/>
        </w:rPr>
        <w:t>0.</w:t>
      </w:r>
    </w:p>
    <w:p w:rsidR="001A3AAC" w:rsidRPr="0059766D" w:rsidRDefault="001A3AAC"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 xml:space="preserve">Ovaj Ugovor sastavljen je u </w:t>
      </w:r>
      <w:r>
        <w:rPr>
          <w:rFonts w:ascii="Arial" w:eastAsia="Arial" w:hAnsi="Arial"/>
          <w:color w:val="000000"/>
          <w:sz w:val="22"/>
          <w:lang w:val="hr-HR"/>
        </w:rPr>
        <w:t>4</w:t>
      </w:r>
      <w:r w:rsidRPr="0059766D">
        <w:rPr>
          <w:rFonts w:ascii="Arial" w:eastAsia="Arial" w:hAnsi="Arial"/>
          <w:color w:val="000000"/>
          <w:sz w:val="22"/>
          <w:lang w:val="hr-HR"/>
        </w:rPr>
        <w:t xml:space="preserve"> (</w:t>
      </w:r>
      <w:r>
        <w:rPr>
          <w:rFonts w:ascii="Arial" w:eastAsia="Arial" w:hAnsi="Arial"/>
          <w:color w:val="000000"/>
          <w:sz w:val="22"/>
          <w:lang w:val="hr-HR"/>
        </w:rPr>
        <w:t>četiri</w:t>
      </w:r>
      <w:r w:rsidRPr="0059766D">
        <w:rPr>
          <w:rFonts w:ascii="Arial" w:eastAsia="Arial" w:hAnsi="Arial"/>
          <w:color w:val="000000"/>
          <w:sz w:val="22"/>
          <w:lang w:val="hr-HR"/>
        </w:rPr>
        <w:t>)</w:t>
      </w:r>
      <w:r>
        <w:rPr>
          <w:rFonts w:ascii="Arial" w:eastAsia="Arial" w:hAnsi="Arial"/>
          <w:color w:val="000000"/>
          <w:sz w:val="22"/>
          <w:lang w:val="hr-HR"/>
        </w:rPr>
        <w:t xml:space="preserve"> istovjetna primjerka od kojih 2</w:t>
      </w:r>
      <w:r w:rsidRPr="0059766D">
        <w:rPr>
          <w:rFonts w:ascii="Arial" w:eastAsia="Arial" w:hAnsi="Arial"/>
          <w:color w:val="000000"/>
          <w:sz w:val="22"/>
          <w:lang w:val="hr-HR"/>
        </w:rPr>
        <w:t xml:space="preserve"> (</w:t>
      </w:r>
      <w:r>
        <w:rPr>
          <w:rFonts w:ascii="Arial" w:eastAsia="Arial" w:hAnsi="Arial"/>
          <w:color w:val="000000"/>
          <w:sz w:val="22"/>
          <w:lang w:val="hr-HR"/>
        </w:rPr>
        <w:t>dva) primjer</w:t>
      </w:r>
      <w:r w:rsidRPr="0059766D">
        <w:rPr>
          <w:rFonts w:ascii="Arial" w:eastAsia="Arial" w:hAnsi="Arial"/>
          <w:color w:val="000000"/>
          <w:sz w:val="22"/>
          <w:lang w:val="hr-HR"/>
        </w:rPr>
        <w:t>k</w:t>
      </w:r>
      <w:r>
        <w:rPr>
          <w:rFonts w:ascii="Arial" w:eastAsia="Arial" w:hAnsi="Arial"/>
          <w:color w:val="000000"/>
          <w:sz w:val="22"/>
          <w:lang w:val="hr-HR"/>
        </w:rPr>
        <w:t>a</w:t>
      </w:r>
      <w:r w:rsidRPr="0059766D">
        <w:rPr>
          <w:rFonts w:ascii="Arial" w:eastAsia="Arial" w:hAnsi="Arial"/>
          <w:color w:val="000000"/>
          <w:sz w:val="22"/>
          <w:lang w:val="hr-HR"/>
        </w:rPr>
        <w:t xml:space="preserve"> zadržava Županija, a </w:t>
      </w:r>
      <w:r>
        <w:rPr>
          <w:rFonts w:ascii="Arial" w:eastAsia="Arial" w:hAnsi="Arial"/>
          <w:color w:val="000000"/>
          <w:sz w:val="22"/>
          <w:lang w:val="hr-HR"/>
        </w:rPr>
        <w:t>2</w:t>
      </w:r>
      <w:r w:rsidRPr="0059766D">
        <w:rPr>
          <w:rFonts w:ascii="Arial" w:eastAsia="Arial" w:hAnsi="Arial"/>
          <w:color w:val="000000"/>
          <w:sz w:val="22"/>
          <w:lang w:val="hr-HR"/>
        </w:rPr>
        <w:t xml:space="preserve"> (</w:t>
      </w:r>
      <w:r>
        <w:rPr>
          <w:rFonts w:ascii="Arial" w:eastAsia="Arial" w:hAnsi="Arial"/>
          <w:color w:val="000000"/>
          <w:sz w:val="22"/>
          <w:lang w:val="hr-HR"/>
        </w:rPr>
        <w:t>dva) primjer</w:t>
      </w:r>
      <w:r w:rsidRPr="0059766D">
        <w:rPr>
          <w:rFonts w:ascii="Arial" w:eastAsia="Arial" w:hAnsi="Arial"/>
          <w:color w:val="000000"/>
          <w:sz w:val="22"/>
          <w:lang w:val="hr-HR"/>
        </w:rPr>
        <w:t>k</w:t>
      </w:r>
      <w:r>
        <w:rPr>
          <w:rFonts w:ascii="Arial" w:eastAsia="Arial" w:hAnsi="Arial"/>
          <w:color w:val="000000"/>
          <w:sz w:val="22"/>
          <w:lang w:val="hr-HR"/>
        </w:rPr>
        <w:t>a</w:t>
      </w:r>
      <w:r w:rsidRPr="0059766D">
        <w:rPr>
          <w:rFonts w:ascii="Arial" w:eastAsia="Arial" w:hAnsi="Arial"/>
          <w:color w:val="000000"/>
          <w:sz w:val="22"/>
          <w:lang w:val="hr-HR"/>
        </w:rPr>
        <w:t xml:space="preserve"> Korisnik financiranja.</w:t>
      </w:r>
    </w:p>
    <w:p w:rsidR="00AE3E3A" w:rsidRDefault="00AE3E3A" w:rsidP="00AE3E3A">
      <w:pPr>
        <w:jc w:val="both"/>
        <w:rPr>
          <w:rFonts w:ascii="Arial" w:eastAsia="Arial" w:hAnsi="Arial"/>
          <w:color w:val="000000"/>
          <w:sz w:val="22"/>
          <w:lang w:val="hr-HR"/>
        </w:rPr>
      </w:pPr>
    </w:p>
    <w:p w:rsidR="00AE3E3A" w:rsidRPr="0059766D" w:rsidRDefault="00AE3E3A" w:rsidP="00AE3E3A">
      <w:pPr>
        <w:jc w:val="both"/>
        <w:rPr>
          <w:lang w:val="hr-HR"/>
        </w:rPr>
      </w:pPr>
    </w:p>
    <w:p w:rsidR="00AE3E3A" w:rsidRDefault="00AE3E3A" w:rsidP="00AE3E3A">
      <w:pPr>
        <w:rPr>
          <w:rFonts w:ascii="Arial" w:eastAsia="Arial" w:hAnsi="Arial"/>
          <w:color w:val="000000"/>
          <w:sz w:val="22"/>
          <w:lang w:val="hr-HR"/>
        </w:rPr>
      </w:pPr>
      <w:r w:rsidRPr="002D410E">
        <w:rPr>
          <w:rFonts w:ascii="Arial" w:eastAsia="Arial" w:hAnsi="Arial"/>
          <w:color w:val="000000"/>
          <w:sz w:val="22"/>
          <w:lang w:val="hr-HR"/>
        </w:rPr>
        <w:t>Korisnik financiranja</w:t>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t xml:space="preserve">            </w:t>
      </w:r>
      <w:r w:rsidRPr="002D410E">
        <w:rPr>
          <w:rFonts w:ascii="Arial" w:eastAsia="Arial" w:hAnsi="Arial"/>
          <w:color w:val="000000"/>
          <w:sz w:val="22"/>
          <w:lang w:val="hr-HR"/>
        </w:rPr>
        <w:t>Istarska županija</w:t>
      </w:r>
    </w:p>
    <w:p w:rsidR="00AE3E3A" w:rsidRDefault="00026F14" w:rsidP="00AE3E3A">
      <w:pPr>
        <w:rPr>
          <w:rFonts w:ascii="Arial" w:eastAsia="Arial" w:hAnsi="Arial"/>
          <w:color w:val="000000"/>
          <w:sz w:val="22"/>
          <w:lang w:val="hr-HR"/>
        </w:rPr>
      </w:pPr>
      <w:r>
        <w:rPr>
          <w:rFonts w:ascii="Arial" w:eastAsia="Arial" w:hAnsi="Arial"/>
          <w:color w:val="000000"/>
          <w:sz w:val="22"/>
          <w:lang w:val="hr-HR"/>
        </w:rPr>
        <w:tab/>
      </w:r>
      <w:r>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t xml:space="preserve">       Župan</w:t>
      </w: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jc w:val="both"/>
        <w:rPr>
          <w:rFonts w:ascii="Arial" w:hAnsi="Arial" w:cs="Arial"/>
          <w:sz w:val="22"/>
          <w:szCs w:val="22"/>
          <w:lang w:val="hr-HR"/>
        </w:rPr>
      </w:pPr>
      <w:r>
        <w:rPr>
          <w:rFonts w:ascii="Arial" w:hAnsi="Arial" w:cs="Arial"/>
          <w:sz w:val="22"/>
          <w:szCs w:val="22"/>
          <w:lang w:val="hr-HR"/>
        </w:rPr>
        <w:t xml:space="preserve">KLASA: </w:t>
      </w:r>
    </w:p>
    <w:p w:rsidR="00AE3E3A" w:rsidRPr="00AE3E3A" w:rsidRDefault="00AE3E3A" w:rsidP="00AE3E3A">
      <w:pPr>
        <w:jc w:val="both"/>
        <w:rPr>
          <w:rFonts w:ascii="Arial" w:hAnsi="Arial" w:cs="Arial"/>
          <w:sz w:val="22"/>
          <w:szCs w:val="22"/>
          <w:lang w:val="hr-HR"/>
        </w:rPr>
      </w:pPr>
      <w:proofErr w:type="spellStart"/>
      <w:r>
        <w:rPr>
          <w:rFonts w:ascii="Arial" w:hAnsi="Arial" w:cs="Arial"/>
          <w:sz w:val="22"/>
          <w:szCs w:val="22"/>
          <w:lang w:val="hr-HR"/>
        </w:rPr>
        <w:t>URBROJ</w:t>
      </w:r>
      <w:proofErr w:type="spellEnd"/>
      <w:r>
        <w:rPr>
          <w:rFonts w:ascii="Arial" w:hAnsi="Arial" w:cs="Arial"/>
          <w:sz w:val="22"/>
          <w:szCs w:val="22"/>
          <w:lang w:val="hr-HR"/>
        </w:rPr>
        <w:t xml:space="preserve">: </w:t>
      </w:r>
    </w:p>
    <w:sectPr w:rsidR="00AE3E3A" w:rsidRPr="00AE3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5F"/>
    <w:rsid w:val="00026F14"/>
    <w:rsid w:val="0003539E"/>
    <w:rsid w:val="001438A4"/>
    <w:rsid w:val="001A3AAC"/>
    <w:rsid w:val="001A6B70"/>
    <w:rsid w:val="002D205D"/>
    <w:rsid w:val="002E351D"/>
    <w:rsid w:val="003E7306"/>
    <w:rsid w:val="006E7691"/>
    <w:rsid w:val="007A5648"/>
    <w:rsid w:val="007B173B"/>
    <w:rsid w:val="008D0D29"/>
    <w:rsid w:val="00A225B5"/>
    <w:rsid w:val="00A73A71"/>
    <w:rsid w:val="00AE3E3A"/>
    <w:rsid w:val="00B97FE7"/>
    <w:rsid w:val="00BF5F5F"/>
    <w:rsid w:val="00D325F5"/>
    <w:rsid w:val="00E26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1EA2"/>
  <w15:chartTrackingRefBased/>
  <w15:docId w15:val="{9CA1B542-9464-4FEF-83CB-17E0ACAA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3A"/>
    <w:pPr>
      <w:spacing w:after="0" w:line="240" w:lineRule="auto"/>
    </w:pPr>
    <w:rPr>
      <w:rFonts w:ascii="Times New Roman" w:eastAsia="Times New Roman" w:hAnsi="Times New Roman" w:cs="Times New Roman"/>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1438A4"/>
    <w:pPr>
      <w:spacing w:before="100" w:beforeAutospacing="1" w:after="100" w:afterAutospacing="1"/>
    </w:pPr>
    <w:rPr>
      <w:sz w:val="24"/>
      <w:szCs w:val="24"/>
      <w:lang w:val="hr-HR" w:eastAsia="hr-HR"/>
    </w:rPr>
  </w:style>
  <w:style w:type="paragraph" w:styleId="Tekstbalonia">
    <w:name w:val="Balloon Text"/>
    <w:basedOn w:val="Normal"/>
    <w:link w:val="TekstbaloniaChar"/>
    <w:uiPriority w:val="99"/>
    <w:semiHidden/>
    <w:unhideWhenUsed/>
    <w:rsid w:val="001A3AA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3AA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857">
      <w:bodyDiv w:val="1"/>
      <w:marLeft w:val="0"/>
      <w:marRight w:val="0"/>
      <w:marTop w:val="0"/>
      <w:marBottom w:val="0"/>
      <w:divBdr>
        <w:top w:val="none" w:sz="0" w:space="0" w:color="auto"/>
        <w:left w:val="none" w:sz="0" w:space="0" w:color="auto"/>
        <w:bottom w:val="none" w:sz="0" w:space="0" w:color="auto"/>
        <w:right w:val="none" w:sz="0" w:space="0" w:color="auto"/>
      </w:divBdr>
    </w:div>
    <w:div w:id="1006591212">
      <w:bodyDiv w:val="1"/>
      <w:marLeft w:val="0"/>
      <w:marRight w:val="0"/>
      <w:marTop w:val="0"/>
      <w:marBottom w:val="0"/>
      <w:divBdr>
        <w:top w:val="none" w:sz="0" w:space="0" w:color="auto"/>
        <w:left w:val="none" w:sz="0" w:space="0" w:color="auto"/>
        <w:bottom w:val="none" w:sz="0" w:space="0" w:color="auto"/>
        <w:right w:val="none" w:sz="0" w:space="0" w:color="auto"/>
      </w:divBdr>
    </w:div>
    <w:div w:id="1074475084">
      <w:bodyDiv w:val="1"/>
      <w:marLeft w:val="0"/>
      <w:marRight w:val="0"/>
      <w:marTop w:val="0"/>
      <w:marBottom w:val="0"/>
      <w:divBdr>
        <w:top w:val="none" w:sz="0" w:space="0" w:color="auto"/>
        <w:left w:val="none" w:sz="0" w:space="0" w:color="auto"/>
        <w:bottom w:val="none" w:sz="0" w:space="0" w:color="auto"/>
        <w:right w:val="none" w:sz="0" w:space="0" w:color="auto"/>
      </w:divBdr>
    </w:div>
    <w:div w:id="1117066174">
      <w:bodyDiv w:val="1"/>
      <w:marLeft w:val="0"/>
      <w:marRight w:val="0"/>
      <w:marTop w:val="0"/>
      <w:marBottom w:val="0"/>
      <w:divBdr>
        <w:top w:val="none" w:sz="0" w:space="0" w:color="auto"/>
        <w:left w:val="none" w:sz="0" w:space="0" w:color="auto"/>
        <w:bottom w:val="none" w:sz="0" w:space="0" w:color="auto"/>
        <w:right w:val="none" w:sz="0" w:space="0" w:color="auto"/>
      </w:divBdr>
    </w:div>
    <w:div w:id="1691832865">
      <w:bodyDiv w:val="1"/>
      <w:marLeft w:val="0"/>
      <w:marRight w:val="0"/>
      <w:marTop w:val="0"/>
      <w:marBottom w:val="0"/>
      <w:divBdr>
        <w:top w:val="none" w:sz="0" w:space="0" w:color="auto"/>
        <w:left w:val="none" w:sz="0" w:space="0" w:color="auto"/>
        <w:bottom w:val="none" w:sz="0" w:space="0" w:color="auto"/>
        <w:right w:val="none" w:sz="0" w:space="0" w:color="auto"/>
      </w:divBdr>
    </w:div>
    <w:div w:id="19634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86DE-65BB-4C62-9BCF-8BE651F3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Pages>
  <Words>3278</Words>
  <Characters>18685</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Mikuljan Franković</dc:creator>
  <cp:keywords/>
  <dc:description/>
  <cp:lastModifiedBy>Ana Mikuljan Franković</cp:lastModifiedBy>
  <cp:revision>9</cp:revision>
  <cp:lastPrinted>2024-03-18T13:43:00Z</cp:lastPrinted>
  <dcterms:created xsi:type="dcterms:W3CDTF">2022-04-04T07:43:00Z</dcterms:created>
  <dcterms:modified xsi:type="dcterms:W3CDTF">2024-12-23T08:31:00Z</dcterms:modified>
</cp:coreProperties>
</file>