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E2" w:rsidRDefault="008159E2" w:rsidP="008159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Nakladnički obrazac  - Podaci o podnositelju prijave na Javni poziv za financiranje programskih sadr</w:t>
      </w:r>
      <w:r w:rsidR="00373F8C">
        <w:rPr>
          <w:rFonts w:ascii="Arial" w:hAnsi="Arial" w:cs="Arial"/>
          <w:b/>
        </w:rPr>
        <w:t>žaja elektroničkih medija u 2025</w:t>
      </w:r>
      <w:r>
        <w:rPr>
          <w:rFonts w:ascii="Arial" w:hAnsi="Arial" w:cs="Arial"/>
          <w:b/>
        </w:rPr>
        <w:t>. godini</w:t>
      </w:r>
    </w:p>
    <w:p w:rsidR="008159E2" w:rsidRDefault="008159E2" w:rsidP="008159E2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3"/>
        <w:gridCol w:w="4463"/>
      </w:tblGrid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Podnositelj prijave (puni naziv nakladnika)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</w:tc>
      </w:tr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Sjedište i adresa (ulica, broj, poštanski broj)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61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OIB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IBAN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Osoba ovlaštena za zastupanje (ime, prezime i funkcija)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Kontakt osoba (ime, prezime, funkcija i kontakt podaci)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7. Adresa e-pošte 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Adresa mrežne stranice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Kratak opis elektroničkog medija (područje koncesije, uređivačka politika, ciljana publika)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Godina osnutka, broj upisa u evidenciju Agencije za elektroničke medije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Broj zaposlenih (stalni radni odnos, vanjski suradnici)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Prilozi uz nakladnički obrazac: </w:t>
            </w:r>
          </w:p>
          <w:p w:rsidR="008159E2" w:rsidRPr="00484F7E" w:rsidRDefault="008159E2" w:rsidP="002139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84F7E">
              <w:rPr>
                <w:rFonts w:ascii="Arial" w:hAnsi="Arial" w:cs="Arial"/>
              </w:rPr>
              <w:t>Dokumentacija o dosegu objava medija: recentno istraživanje o slušanosti</w:t>
            </w:r>
            <w:r>
              <w:rPr>
                <w:rFonts w:ascii="Arial" w:hAnsi="Arial" w:cs="Arial"/>
              </w:rPr>
              <w:t xml:space="preserve"> za radijske nakladnike i gledanosti za televizijske nakladnike, ispis</w:t>
            </w:r>
            <w:r w:rsidRPr="00484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recentne </w:t>
            </w:r>
            <w:r w:rsidRPr="00484F7E">
              <w:rPr>
                <w:rFonts w:ascii="Arial" w:hAnsi="Arial" w:cs="Arial"/>
              </w:rPr>
              <w:t xml:space="preserve">google analitike posjećenosti mrežnih stranica za elektroničke publikacije – Audience Overview za razdoblje od </w:t>
            </w:r>
            <w:r w:rsidR="00F71A36">
              <w:rPr>
                <w:rFonts w:ascii="Arial" w:hAnsi="Arial" w:cs="Arial"/>
              </w:rPr>
              <w:t>posljednja 3 mjeseca</w:t>
            </w:r>
          </w:p>
          <w:p w:rsidR="008159E2" w:rsidRPr="00484F7E" w:rsidRDefault="008159E2" w:rsidP="004B1D3E">
            <w:pPr>
              <w:pStyle w:val="Odlomakpopisa"/>
              <w:rPr>
                <w:rFonts w:ascii="Arial" w:hAnsi="Arial" w:cs="Arial"/>
                <w:lang w:eastAsia="hr-HR"/>
              </w:rPr>
            </w:pPr>
            <w:bookmarkStart w:id="0" w:name="_GoBack"/>
            <w:bookmarkEnd w:id="0"/>
          </w:p>
          <w:p w:rsidR="008159E2" w:rsidRDefault="008159E2" w:rsidP="00213926">
            <w:pPr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Napomena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datum</w:t>
            </w:r>
          </w:p>
        </w:tc>
      </w:tr>
    </w:tbl>
    <w:p w:rsidR="008159E2" w:rsidRDefault="008159E2" w:rsidP="008159E2">
      <w:pPr>
        <w:rPr>
          <w:rFonts w:ascii="Arial" w:hAnsi="Arial" w:cs="Arial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8159E2" w:rsidTr="00213926">
        <w:tc>
          <w:tcPr>
            <w:tcW w:w="1312" w:type="pct"/>
            <w:vMerge w:val="restart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ovlaštene za zastupanje:</w:t>
            </w:r>
          </w:p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</w:p>
        </w:tc>
      </w:tr>
      <w:tr w:rsidR="008159E2" w:rsidTr="00213926">
        <w:tc>
          <w:tcPr>
            <w:tcW w:w="0" w:type="auto"/>
            <w:vMerge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59E2" w:rsidRDefault="008159E2" w:rsidP="00213926">
            <w:pPr>
              <w:ind w:right="-1526"/>
              <w:rPr>
                <w:rFonts w:ascii="Arial" w:hAnsi="Arial" w:cs="Arial"/>
              </w:rPr>
            </w:pPr>
          </w:p>
        </w:tc>
      </w:tr>
    </w:tbl>
    <w:p w:rsidR="008159E2" w:rsidRPr="001A7F83" w:rsidRDefault="008159E2" w:rsidP="008159E2">
      <w:pPr>
        <w:pStyle w:val="Odlomakpopisa"/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  <w:r w:rsidRPr="001A7F83">
        <w:rPr>
          <w:rFonts w:ascii="Arial" w:hAnsi="Arial" w:cs="Arial"/>
          <w:spacing w:val="1"/>
        </w:rPr>
        <w:t xml:space="preserve">                                               </w:t>
      </w:r>
      <w:r>
        <w:rPr>
          <w:rFonts w:ascii="Arial" w:hAnsi="Arial" w:cs="Arial"/>
          <w:spacing w:val="1"/>
        </w:rPr>
        <w:t xml:space="preserve">                 </w:t>
      </w:r>
      <w:r w:rsidRPr="001A7F83">
        <w:rPr>
          <w:rFonts w:ascii="Arial" w:hAnsi="Arial" w:cs="Arial"/>
          <w:spacing w:val="1"/>
        </w:rPr>
        <w:t xml:space="preserve"> (potpis)</w:t>
      </w:r>
    </w:p>
    <w:p w:rsidR="001F5C58" w:rsidRPr="008159E2" w:rsidRDefault="001F5C58" w:rsidP="008159E2">
      <w:pPr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</w:p>
    <w:sectPr w:rsidR="001F5C58" w:rsidRPr="0081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7E" w:rsidRDefault="00484F7E" w:rsidP="00484F7E">
      <w:pPr>
        <w:spacing w:after="0"/>
      </w:pPr>
      <w:r>
        <w:separator/>
      </w:r>
    </w:p>
  </w:endnote>
  <w:endnote w:type="continuationSeparator" w:id="0">
    <w:p w:rsidR="00484F7E" w:rsidRDefault="00484F7E" w:rsidP="00484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7E" w:rsidRDefault="00484F7E" w:rsidP="00484F7E">
      <w:pPr>
        <w:spacing w:after="0"/>
      </w:pPr>
      <w:r>
        <w:separator/>
      </w:r>
    </w:p>
  </w:footnote>
  <w:footnote w:type="continuationSeparator" w:id="0">
    <w:p w:rsidR="00484F7E" w:rsidRDefault="00484F7E" w:rsidP="00484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91F"/>
    <w:multiLevelType w:val="hybridMultilevel"/>
    <w:tmpl w:val="49189204"/>
    <w:lvl w:ilvl="0" w:tplc="450EB0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43E"/>
    <w:multiLevelType w:val="hybridMultilevel"/>
    <w:tmpl w:val="6AACACA8"/>
    <w:lvl w:ilvl="0" w:tplc="48BA8DB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2F212B0">
      <w:numFmt w:val="bullet"/>
      <w:lvlText w:val="•"/>
      <w:lvlJc w:val="left"/>
      <w:pPr>
        <w:ind w:left="1742" w:hanging="360"/>
      </w:pPr>
    </w:lvl>
    <w:lvl w:ilvl="2" w:tplc="378C8550">
      <w:numFmt w:val="bullet"/>
      <w:lvlText w:val="•"/>
      <w:lvlJc w:val="left"/>
      <w:pPr>
        <w:ind w:left="2645" w:hanging="360"/>
      </w:pPr>
    </w:lvl>
    <w:lvl w:ilvl="3" w:tplc="E0D286D4">
      <w:numFmt w:val="bullet"/>
      <w:lvlText w:val="•"/>
      <w:lvlJc w:val="left"/>
      <w:pPr>
        <w:ind w:left="3547" w:hanging="360"/>
      </w:pPr>
    </w:lvl>
    <w:lvl w:ilvl="4" w:tplc="1A347C9C">
      <w:numFmt w:val="bullet"/>
      <w:lvlText w:val="•"/>
      <w:lvlJc w:val="left"/>
      <w:pPr>
        <w:ind w:left="4450" w:hanging="360"/>
      </w:pPr>
    </w:lvl>
    <w:lvl w:ilvl="5" w:tplc="F8403ADE">
      <w:numFmt w:val="bullet"/>
      <w:lvlText w:val="•"/>
      <w:lvlJc w:val="left"/>
      <w:pPr>
        <w:ind w:left="5352" w:hanging="360"/>
      </w:pPr>
    </w:lvl>
    <w:lvl w:ilvl="6" w:tplc="CBFC1DF6">
      <w:numFmt w:val="bullet"/>
      <w:lvlText w:val="•"/>
      <w:lvlJc w:val="left"/>
      <w:pPr>
        <w:ind w:left="6255" w:hanging="360"/>
      </w:pPr>
    </w:lvl>
    <w:lvl w:ilvl="7" w:tplc="A642CC98">
      <w:numFmt w:val="bullet"/>
      <w:lvlText w:val="•"/>
      <w:lvlJc w:val="left"/>
      <w:pPr>
        <w:ind w:left="7157" w:hanging="360"/>
      </w:pPr>
    </w:lvl>
    <w:lvl w:ilvl="8" w:tplc="86FCEA02">
      <w:numFmt w:val="bullet"/>
      <w:lvlText w:val="•"/>
      <w:lvlJc w:val="left"/>
      <w:pPr>
        <w:ind w:left="8060" w:hanging="360"/>
      </w:pPr>
    </w:lvl>
  </w:abstractNum>
  <w:abstractNum w:abstractNumId="2" w15:restartNumberingAfterBreak="0">
    <w:nsid w:val="471B232E"/>
    <w:multiLevelType w:val="hybridMultilevel"/>
    <w:tmpl w:val="98B82EEA"/>
    <w:lvl w:ilvl="0" w:tplc="4DB4821E">
      <w:start w:val="1"/>
      <w:numFmt w:val="decimal"/>
      <w:lvlText w:val="%1."/>
      <w:lvlJc w:val="left"/>
      <w:pPr>
        <w:ind w:left="838" w:hanging="360"/>
      </w:pPr>
      <w:rPr>
        <w:spacing w:val="-1"/>
        <w:w w:val="100"/>
      </w:rPr>
    </w:lvl>
    <w:lvl w:ilvl="1" w:tplc="6074DD4C">
      <w:numFmt w:val="bullet"/>
      <w:lvlText w:val="•"/>
      <w:lvlJc w:val="left"/>
      <w:pPr>
        <w:ind w:left="1742" w:hanging="360"/>
      </w:pPr>
    </w:lvl>
    <w:lvl w:ilvl="2" w:tplc="50D6A568">
      <w:numFmt w:val="bullet"/>
      <w:lvlText w:val="•"/>
      <w:lvlJc w:val="left"/>
      <w:pPr>
        <w:ind w:left="2645" w:hanging="360"/>
      </w:pPr>
    </w:lvl>
    <w:lvl w:ilvl="3" w:tplc="08B43BFC">
      <w:numFmt w:val="bullet"/>
      <w:lvlText w:val="•"/>
      <w:lvlJc w:val="left"/>
      <w:pPr>
        <w:ind w:left="3547" w:hanging="360"/>
      </w:pPr>
    </w:lvl>
    <w:lvl w:ilvl="4" w:tplc="AC56DF72">
      <w:numFmt w:val="bullet"/>
      <w:lvlText w:val="•"/>
      <w:lvlJc w:val="left"/>
      <w:pPr>
        <w:ind w:left="4450" w:hanging="360"/>
      </w:pPr>
    </w:lvl>
    <w:lvl w:ilvl="5" w:tplc="C538A840">
      <w:numFmt w:val="bullet"/>
      <w:lvlText w:val="•"/>
      <w:lvlJc w:val="left"/>
      <w:pPr>
        <w:ind w:left="5352" w:hanging="360"/>
      </w:pPr>
    </w:lvl>
    <w:lvl w:ilvl="6" w:tplc="4152629C">
      <w:numFmt w:val="bullet"/>
      <w:lvlText w:val="•"/>
      <w:lvlJc w:val="left"/>
      <w:pPr>
        <w:ind w:left="6255" w:hanging="360"/>
      </w:pPr>
    </w:lvl>
    <w:lvl w:ilvl="7" w:tplc="76E8FEF6">
      <w:numFmt w:val="bullet"/>
      <w:lvlText w:val="•"/>
      <w:lvlJc w:val="left"/>
      <w:pPr>
        <w:ind w:left="7157" w:hanging="360"/>
      </w:pPr>
    </w:lvl>
    <w:lvl w:ilvl="8" w:tplc="C1CC4904">
      <w:numFmt w:val="bullet"/>
      <w:lvlText w:val="•"/>
      <w:lvlJc w:val="left"/>
      <w:pPr>
        <w:ind w:left="8060" w:hanging="360"/>
      </w:pPr>
    </w:lvl>
  </w:abstractNum>
  <w:abstractNum w:abstractNumId="3" w15:restartNumberingAfterBreak="0">
    <w:nsid w:val="550904A7"/>
    <w:multiLevelType w:val="hybridMultilevel"/>
    <w:tmpl w:val="8418F866"/>
    <w:lvl w:ilvl="0" w:tplc="2574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4DD9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4F75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A7F83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6F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3F8C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4F7E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D3E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503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59E2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6A9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D0D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1A36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D59F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84F7E"/>
    <w:pPr>
      <w:suppressAutoHyphens/>
      <w:autoSpaceDN w:val="0"/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4F7E"/>
    <w:rPr>
      <w:rFonts w:ascii="Calibri" w:eastAsia="Calibri" w:hAnsi="Calibri" w:cs="Times New Roman"/>
      <w:sz w:val="20"/>
      <w:szCs w:val="20"/>
    </w:rPr>
  </w:style>
  <w:style w:type="paragraph" w:styleId="Zaglavlje">
    <w:name w:val="header"/>
    <w:basedOn w:val="Normal"/>
    <w:link w:val="ZaglavljeChar"/>
    <w:semiHidden/>
    <w:unhideWhenUsed/>
    <w:rsid w:val="00484F7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484F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484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Ljiljana Škifić</cp:lastModifiedBy>
  <cp:revision>7</cp:revision>
  <dcterms:created xsi:type="dcterms:W3CDTF">2022-02-10T12:57:00Z</dcterms:created>
  <dcterms:modified xsi:type="dcterms:W3CDTF">2024-12-30T12:57:00Z</dcterms:modified>
</cp:coreProperties>
</file>